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ECF7F" w14:textId="77777777" w:rsidR="002F6EB2" w:rsidRDefault="00AC1B23" w:rsidP="00AC1B23">
      <w:pPr>
        <w:spacing w:after="0"/>
        <w:jc w:val="center"/>
        <w:rPr>
          <w:b/>
          <w:sz w:val="28"/>
          <w:szCs w:val="28"/>
        </w:rPr>
      </w:pPr>
      <w:r w:rsidRPr="00AC1B23">
        <w:rPr>
          <w:b/>
          <w:sz w:val="28"/>
          <w:szCs w:val="28"/>
        </w:rPr>
        <w:t>THE BOROUGH OF BROXBOURNE</w:t>
      </w:r>
    </w:p>
    <w:p w14:paraId="16EB0B63" w14:textId="77777777" w:rsidR="00AC1B23" w:rsidRDefault="00AC1B23" w:rsidP="00AC1B23">
      <w:pPr>
        <w:spacing w:after="0"/>
        <w:jc w:val="center"/>
        <w:rPr>
          <w:b/>
          <w:sz w:val="28"/>
          <w:szCs w:val="28"/>
        </w:rPr>
      </w:pPr>
      <w:r>
        <w:rPr>
          <w:b/>
          <w:sz w:val="28"/>
          <w:szCs w:val="28"/>
        </w:rPr>
        <w:t>ROAD TRAFFIC REGULATION ACT 1984</w:t>
      </w:r>
    </w:p>
    <w:p w14:paraId="52209D0C" w14:textId="77777777" w:rsidR="00AC1B23" w:rsidRDefault="00AC1B23" w:rsidP="00AC1B23">
      <w:pPr>
        <w:spacing w:after="0" w:line="240" w:lineRule="auto"/>
        <w:jc w:val="center"/>
        <w:rPr>
          <w:b/>
          <w:sz w:val="28"/>
          <w:szCs w:val="28"/>
        </w:rPr>
      </w:pPr>
    </w:p>
    <w:p w14:paraId="4835A528" w14:textId="77777777" w:rsidR="00AC1B23" w:rsidRDefault="00AC1B23" w:rsidP="00AC1B23">
      <w:pPr>
        <w:spacing w:after="0" w:line="240" w:lineRule="auto"/>
        <w:jc w:val="center"/>
        <w:rPr>
          <w:b/>
          <w:sz w:val="28"/>
          <w:szCs w:val="28"/>
        </w:rPr>
      </w:pPr>
      <w:r>
        <w:rPr>
          <w:b/>
          <w:sz w:val="28"/>
          <w:szCs w:val="28"/>
        </w:rPr>
        <w:t>THE BOROUGH OF BROXBOURNE (VARIOUS ROADS)</w:t>
      </w:r>
    </w:p>
    <w:p w14:paraId="4D0DDA87" w14:textId="07B6075C" w:rsidR="00AC1B23" w:rsidRDefault="00AC1B23" w:rsidP="00AC1B23">
      <w:pPr>
        <w:spacing w:after="0" w:line="240" w:lineRule="auto"/>
        <w:jc w:val="center"/>
        <w:rPr>
          <w:b/>
          <w:sz w:val="28"/>
          <w:szCs w:val="28"/>
        </w:rPr>
      </w:pPr>
      <w:r>
        <w:rPr>
          <w:b/>
          <w:sz w:val="28"/>
          <w:szCs w:val="28"/>
        </w:rPr>
        <w:t>(DISABLED PERSO</w:t>
      </w:r>
      <w:r w:rsidR="00001811">
        <w:rPr>
          <w:b/>
          <w:sz w:val="28"/>
          <w:szCs w:val="28"/>
        </w:rPr>
        <w:t>NS’ PARKING PLACES) ORDER</w:t>
      </w:r>
      <w:r w:rsidR="0067672E">
        <w:rPr>
          <w:b/>
          <w:sz w:val="28"/>
          <w:szCs w:val="28"/>
        </w:rPr>
        <w:t xml:space="preserve"> </w:t>
      </w:r>
      <w:r w:rsidR="00EC1DE5">
        <w:rPr>
          <w:b/>
          <w:sz w:val="28"/>
          <w:szCs w:val="28"/>
        </w:rPr>
        <w:t>202</w:t>
      </w:r>
      <w:r w:rsidR="00342B50">
        <w:rPr>
          <w:b/>
          <w:sz w:val="28"/>
          <w:szCs w:val="28"/>
        </w:rPr>
        <w:t>6</w:t>
      </w:r>
      <w:r w:rsidR="009764B4">
        <w:rPr>
          <w:b/>
          <w:sz w:val="28"/>
          <w:szCs w:val="28"/>
        </w:rPr>
        <w:t xml:space="preserve"> </w:t>
      </w:r>
    </w:p>
    <w:p w14:paraId="27855592" w14:textId="77777777" w:rsidR="00AC1B23" w:rsidRDefault="00AC1B23" w:rsidP="00AC1B23">
      <w:pPr>
        <w:spacing w:after="0" w:line="240" w:lineRule="auto"/>
        <w:jc w:val="center"/>
        <w:rPr>
          <w:b/>
          <w:sz w:val="28"/>
          <w:szCs w:val="28"/>
        </w:rPr>
      </w:pPr>
    </w:p>
    <w:p w14:paraId="4130846D" w14:textId="77777777" w:rsidR="00AC1B23" w:rsidRPr="00AC1B23" w:rsidRDefault="00AC1B23" w:rsidP="00AC1B23">
      <w:pPr>
        <w:spacing w:after="0" w:line="240" w:lineRule="auto"/>
        <w:rPr>
          <w:rFonts w:ascii="Arial" w:hAnsi="Arial" w:cs="Arial"/>
        </w:rPr>
      </w:pPr>
      <w:r w:rsidRPr="00AC1B23">
        <w:rPr>
          <w:b/>
          <w:sz w:val="28"/>
          <w:szCs w:val="28"/>
        </w:rPr>
        <w:t xml:space="preserve">NOTICE </w:t>
      </w:r>
      <w:r w:rsidRPr="00AC1B23">
        <w:rPr>
          <w:rFonts w:ascii="Arial" w:hAnsi="Arial" w:cs="Arial"/>
        </w:rPr>
        <w:t>is hereby given that the Council of the Borough of Broxbourne, pursuant to arrangements made with Hertfordshire County Council under Section 19 of the Local Government Act 2000 and the Local Authorities (Arrangements for the Discharge of Funct</w:t>
      </w:r>
      <w:r w:rsidR="00F40BE9">
        <w:rPr>
          <w:rFonts w:ascii="Arial" w:hAnsi="Arial" w:cs="Arial"/>
        </w:rPr>
        <w:t>ions) (England) Regulations 20</w:t>
      </w:r>
      <w:r w:rsidR="0032686D">
        <w:rPr>
          <w:rFonts w:ascii="Arial" w:hAnsi="Arial" w:cs="Arial"/>
        </w:rPr>
        <w:t>00</w:t>
      </w:r>
      <w:r w:rsidRPr="00AC1B23">
        <w:rPr>
          <w:rFonts w:ascii="Arial" w:hAnsi="Arial" w:cs="Arial"/>
        </w:rPr>
        <w:t>, propose to make</w:t>
      </w:r>
      <w:r w:rsidR="0032686D">
        <w:rPr>
          <w:rFonts w:ascii="Arial" w:hAnsi="Arial" w:cs="Arial"/>
        </w:rPr>
        <w:t xml:space="preserve"> an order under Sections 32, </w:t>
      </w:r>
      <w:r w:rsidRPr="00AC1B23">
        <w:rPr>
          <w:rFonts w:ascii="Arial" w:hAnsi="Arial" w:cs="Arial"/>
        </w:rPr>
        <w:t xml:space="preserve">35 </w:t>
      </w:r>
      <w:r w:rsidR="0032686D">
        <w:rPr>
          <w:rFonts w:ascii="Arial" w:hAnsi="Arial" w:cs="Arial"/>
        </w:rPr>
        <w:t xml:space="preserve">and Part IV of Schedule 9 </w:t>
      </w:r>
      <w:r w:rsidRPr="00AC1B23">
        <w:rPr>
          <w:rFonts w:ascii="Arial" w:hAnsi="Arial" w:cs="Arial"/>
        </w:rPr>
        <w:t>of the Road Traffic Regulations Act 1984, the effect of which is to:</w:t>
      </w:r>
    </w:p>
    <w:p w14:paraId="7D5520E3" w14:textId="77777777" w:rsidR="00AC1B23" w:rsidRPr="00AC1B23" w:rsidRDefault="00AC1B23" w:rsidP="00AC1B23">
      <w:pPr>
        <w:spacing w:after="0" w:line="240" w:lineRule="auto"/>
        <w:rPr>
          <w:rFonts w:ascii="Arial" w:hAnsi="Arial" w:cs="Arial"/>
        </w:rPr>
      </w:pPr>
    </w:p>
    <w:p w14:paraId="45DB95C2" w14:textId="77777777" w:rsidR="00AC1B23" w:rsidRDefault="00AC1B23" w:rsidP="00AC1B23">
      <w:pPr>
        <w:pStyle w:val="ListParagraph"/>
        <w:numPr>
          <w:ilvl w:val="0"/>
          <w:numId w:val="1"/>
        </w:numPr>
        <w:spacing w:after="0" w:line="240" w:lineRule="auto"/>
        <w:rPr>
          <w:rFonts w:ascii="Arial" w:hAnsi="Arial" w:cs="Arial"/>
        </w:rPr>
      </w:pPr>
      <w:r w:rsidRPr="00AC1B23">
        <w:rPr>
          <w:rFonts w:ascii="Arial" w:hAnsi="Arial" w:cs="Arial"/>
        </w:rPr>
        <w:t>Provide Disabled Persons’ Parking Places adjacent to or outside the following premises or in the locations indicated if not directly outside the premises as shown;</w:t>
      </w:r>
    </w:p>
    <w:p w14:paraId="140CFF88" w14:textId="77777777" w:rsidR="00AC1B23" w:rsidRDefault="00AC1B23" w:rsidP="00AC1B23">
      <w:pPr>
        <w:spacing w:after="0" w:line="240" w:lineRule="auto"/>
        <w:rPr>
          <w:rFonts w:ascii="Arial" w:hAnsi="Arial" w:cs="Arial"/>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2"/>
      </w:tblGrid>
      <w:tr w:rsidR="002C7C88" w14:paraId="53BF20DF" w14:textId="77777777" w:rsidTr="00260D4A">
        <w:tc>
          <w:tcPr>
            <w:tcW w:w="0" w:type="auto"/>
          </w:tcPr>
          <w:p w14:paraId="51B3C5E5" w14:textId="77777777" w:rsidR="000E4C72" w:rsidRPr="00F62C52" w:rsidRDefault="000E4C72" w:rsidP="00AC1B23">
            <w:pPr>
              <w:rPr>
                <w:rFonts w:ascii="Arial" w:hAnsi="Arial" w:cs="Arial"/>
                <w:u w:val="single"/>
              </w:rPr>
            </w:pPr>
            <w:r w:rsidRPr="00F62C52">
              <w:rPr>
                <w:rFonts w:ascii="Arial" w:hAnsi="Arial" w:cs="Arial"/>
                <w:u w:val="single"/>
              </w:rPr>
              <w:t>Premises</w:t>
            </w:r>
          </w:p>
        </w:tc>
        <w:tc>
          <w:tcPr>
            <w:tcW w:w="0" w:type="auto"/>
          </w:tcPr>
          <w:p w14:paraId="78BBB296" w14:textId="77777777" w:rsidR="000E4C72" w:rsidRPr="00F62C52" w:rsidRDefault="000E4C72" w:rsidP="00AC1B23">
            <w:pPr>
              <w:rPr>
                <w:rFonts w:ascii="Arial" w:hAnsi="Arial" w:cs="Arial"/>
                <w:u w:val="single"/>
              </w:rPr>
            </w:pPr>
            <w:r w:rsidRPr="00F62C52">
              <w:rPr>
                <w:rFonts w:ascii="Arial" w:hAnsi="Arial" w:cs="Arial"/>
                <w:u w:val="single"/>
              </w:rPr>
              <w:t>Location – if not directly outside</w:t>
            </w:r>
          </w:p>
        </w:tc>
      </w:tr>
      <w:tr w:rsidR="002C7C88" w14:paraId="3C1608BC" w14:textId="77777777" w:rsidTr="00260D4A">
        <w:trPr>
          <w:trHeight w:val="70"/>
        </w:trPr>
        <w:tc>
          <w:tcPr>
            <w:tcW w:w="0" w:type="auto"/>
          </w:tcPr>
          <w:p w14:paraId="665CF8EE" w14:textId="77777777" w:rsidR="000E4C72" w:rsidRPr="00F62C52" w:rsidRDefault="000E4C72" w:rsidP="00AC1B23">
            <w:pPr>
              <w:rPr>
                <w:rFonts w:ascii="Arial" w:hAnsi="Arial" w:cs="Arial"/>
                <w:sz w:val="10"/>
              </w:rPr>
            </w:pPr>
          </w:p>
        </w:tc>
        <w:tc>
          <w:tcPr>
            <w:tcW w:w="0" w:type="auto"/>
          </w:tcPr>
          <w:p w14:paraId="17C6AE36" w14:textId="77777777" w:rsidR="000E4C72" w:rsidRPr="00F62C52" w:rsidRDefault="000E4C72" w:rsidP="00AC1B23">
            <w:pPr>
              <w:rPr>
                <w:rFonts w:ascii="Arial" w:hAnsi="Arial" w:cs="Arial"/>
                <w:sz w:val="10"/>
              </w:rPr>
            </w:pPr>
          </w:p>
        </w:tc>
      </w:tr>
      <w:tr w:rsidR="002C7C88" w14:paraId="0AA5F5C1" w14:textId="77777777" w:rsidTr="00260D4A">
        <w:tc>
          <w:tcPr>
            <w:tcW w:w="0" w:type="auto"/>
          </w:tcPr>
          <w:p w14:paraId="3459FA33" w14:textId="7C6EFB3A" w:rsidR="000E4C72" w:rsidRPr="000E4C72" w:rsidRDefault="00342B50" w:rsidP="000E4C72">
            <w:pPr>
              <w:pStyle w:val="ListParagraph"/>
              <w:numPr>
                <w:ilvl w:val="0"/>
                <w:numId w:val="4"/>
              </w:numPr>
              <w:rPr>
                <w:rFonts w:ascii="Arial" w:hAnsi="Arial" w:cs="Arial"/>
              </w:rPr>
            </w:pPr>
            <w:r>
              <w:rPr>
                <w:rFonts w:ascii="Arial" w:hAnsi="Arial" w:cs="Arial"/>
              </w:rPr>
              <w:t>4</w:t>
            </w:r>
            <w:r w:rsidR="00F14271">
              <w:rPr>
                <w:rFonts w:ascii="Arial" w:hAnsi="Arial" w:cs="Arial"/>
              </w:rPr>
              <w:t xml:space="preserve"> </w:t>
            </w:r>
            <w:r>
              <w:rPr>
                <w:rFonts w:ascii="Arial" w:hAnsi="Arial" w:cs="Arial"/>
              </w:rPr>
              <w:t>Ditchfield</w:t>
            </w:r>
            <w:r w:rsidR="00F14271">
              <w:rPr>
                <w:rFonts w:ascii="Arial" w:hAnsi="Arial" w:cs="Arial"/>
              </w:rPr>
              <w:t xml:space="preserve"> Road</w:t>
            </w:r>
            <w:r w:rsidR="00505FB3">
              <w:rPr>
                <w:rFonts w:ascii="Arial" w:hAnsi="Arial" w:cs="Arial"/>
              </w:rPr>
              <w:t>, Hoddesdon</w:t>
            </w:r>
          </w:p>
        </w:tc>
        <w:tc>
          <w:tcPr>
            <w:tcW w:w="0" w:type="auto"/>
          </w:tcPr>
          <w:p w14:paraId="7AE05190" w14:textId="454ACC87" w:rsidR="000E4C72" w:rsidRPr="00F43028" w:rsidRDefault="00F14271" w:rsidP="00AC1B23">
            <w:pPr>
              <w:rPr>
                <w:rFonts w:ascii="Arial" w:hAnsi="Arial" w:cs="Arial"/>
                <w:highlight w:val="yellow"/>
              </w:rPr>
            </w:pPr>
            <w:r>
              <w:rPr>
                <w:rFonts w:ascii="Arial" w:hAnsi="Arial" w:cs="Arial"/>
              </w:rPr>
              <w:t xml:space="preserve">Outside No. </w:t>
            </w:r>
            <w:r w:rsidR="00342B50">
              <w:rPr>
                <w:rFonts w:ascii="Arial" w:hAnsi="Arial" w:cs="Arial"/>
              </w:rPr>
              <w:t>4</w:t>
            </w:r>
          </w:p>
        </w:tc>
      </w:tr>
      <w:tr w:rsidR="002C7C88" w14:paraId="03260721" w14:textId="77777777" w:rsidTr="00260D4A">
        <w:tc>
          <w:tcPr>
            <w:tcW w:w="0" w:type="auto"/>
          </w:tcPr>
          <w:p w14:paraId="1BD1AB15" w14:textId="027D9289" w:rsidR="000E4C72" w:rsidRPr="000E4C72" w:rsidRDefault="00342B50" w:rsidP="000E4C72">
            <w:pPr>
              <w:pStyle w:val="ListParagraph"/>
              <w:numPr>
                <w:ilvl w:val="0"/>
                <w:numId w:val="4"/>
              </w:numPr>
              <w:rPr>
                <w:rFonts w:ascii="Arial" w:hAnsi="Arial" w:cs="Arial"/>
              </w:rPr>
            </w:pPr>
            <w:r>
              <w:rPr>
                <w:rFonts w:ascii="Arial" w:eastAsia="Yu Gothic" w:hAnsi="Arial" w:cs="Arial"/>
              </w:rPr>
              <w:t>37 Ditchfield Road</w:t>
            </w:r>
            <w:r w:rsidR="00505FB3">
              <w:rPr>
                <w:rFonts w:ascii="Arial" w:eastAsia="Yu Gothic" w:hAnsi="Arial" w:cs="Arial"/>
              </w:rPr>
              <w:t>, Hoddesdon</w:t>
            </w:r>
          </w:p>
        </w:tc>
        <w:tc>
          <w:tcPr>
            <w:tcW w:w="0" w:type="auto"/>
          </w:tcPr>
          <w:p w14:paraId="559D006C" w14:textId="2053FB10" w:rsidR="000E4C72" w:rsidRPr="00B97AE0" w:rsidRDefault="00342B50" w:rsidP="00AC1B23">
            <w:pPr>
              <w:rPr>
                <w:rFonts w:ascii="Arial" w:hAnsi="Arial" w:cs="Arial"/>
              </w:rPr>
            </w:pPr>
            <w:r>
              <w:rPr>
                <w:rFonts w:ascii="Arial" w:hAnsi="Arial" w:cs="Arial"/>
              </w:rPr>
              <w:t>In parking bay, outside No. 37</w:t>
            </w:r>
          </w:p>
        </w:tc>
      </w:tr>
      <w:tr w:rsidR="002C7C88" w:rsidRPr="00F65CB4" w14:paraId="25EB32B4" w14:textId="77777777" w:rsidTr="00260D4A">
        <w:tc>
          <w:tcPr>
            <w:tcW w:w="0" w:type="auto"/>
          </w:tcPr>
          <w:p w14:paraId="64EC32EF" w14:textId="5AE7B53E" w:rsidR="000E4C72" w:rsidRPr="000E4C72" w:rsidRDefault="00342B50" w:rsidP="000E4C72">
            <w:pPr>
              <w:pStyle w:val="ListParagraph"/>
              <w:numPr>
                <w:ilvl w:val="0"/>
                <w:numId w:val="4"/>
              </w:numPr>
              <w:rPr>
                <w:rFonts w:ascii="Arial" w:hAnsi="Arial" w:cs="Arial"/>
              </w:rPr>
            </w:pPr>
            <w:r>
              <w:rPr>
                <w:rFonts w:ascii="Arial" w:eastAsia="Yu Gothic" w:hAnsi="Arial" w:cs="Arial"/>
              </w:rPr>
              <w:t>11 Hobsons Close</w:t>
            </w:r>
            <w:r w:rsidR="003C46B7" w:rsidRPr="00217425">
              <w:rPr>
                <w:rFonts w:ascii="Arial" w:eastAsia="Yu Gothic" w:hAnsi="Arial" w:cs="Arial"/>
              </w:rPr>
              <w:t>,</w:t>
            </w:r>
            <w:r w:rsidR="00BF13EE">
              <w:rPr>
                <w:rFonts w:ascii="Arial" w:eastAsia="Yu Gothic" w:hAnsi="Arial" w:cs="Arial"/>
              </w:rPr>
              <w:t xml:space="preserve"> </w:t>
            </w:r>
            <w:r w:rsidR="003C46B7" w:rsidRPr="00217425">
              <w:rPr>
                <w:rFonts w:ascii="Arial" w:eastAsia="Yu Gothic" w:hAnsi="Arial" w:cs="Arial"/>
              </w:rPr>
              <w:t>Hoddesdon</w:t>
            </w:r>
          </w:p>
        </w:tc>
        <w:tc>
          <w:tcPr>
            <w:tcW w:w="0" w:type="auto"/>
          </w:tcPr>
          <w:p w14:paraId="546AF2A3" w14:textId="695D85FE" w:rsidR="000E4C72" w:rsidRPr="00B97AE0" w:rsidRDefault="00342B50" w:rsidP="00F546FA">
            <w:pPr>
              <w:rPr>
                <w:rFonts w:ascii="Arial" w:hAnsi="Arial" w:cs="Arial"/>
              </w:rPr>
            </w:pPr>
            <w:r>
              <w:rPr>
                <w:rFonts w:ascii="Arial" w:hAnsi="Arial" w:cs="Arial"/>
              </w:rPr>
              <w:t>In parking bay, adjacent to No. 19</w:t>
            </w:r>
          </w:p>
        </w:tc>
      </w:tr>
      <w:tr w:rsidR="002C7C88" w14:paraId="31310556" w14:textId="77777777" w:rsidTr="00260D4A">
        <w:tc>
          <w:tcPr>
            <w:tcW w:w="0" w:type="auto"/>
          </w:tcPr>
          <w:p w14:paraId="4B04F4EA" w14:textId="49A6EB77" w:rsidR="000E4C72" w:rsidRPr="00F14271" w:rsidRDefault="00342B50" w:rsidP="00F14271">
            <w:pPr>
              <w:pStyle w:val="ListParagraph"/>
              <w:numPr>
                <w:ilvl w:val="0"/>
                <w:numId w:val="4"/>
              </w:numPr>
              <w:rPr>
                <w:rFonts w:ascii="Arial" w:eastAsia="Yu Gothic" w:hAnsi="Arial" w:cs="Arial"/>
              </w:rPr>
            </w:pPr>
            <w:r>
              <w:rPr>
                <w:rFonts w:ascii="Arial" w:eastAsia="Yu Gothic" w:hAnsi="Arial" w:cs="Arial"/>
              </w:rPr>
              <w:t>10 Winterscroft Road,</w:t>
            </w:r>
            <w:r w:rsidR="00F14271" w:rsidRPr="00F14271">
              <w:rPr>
                <w:rFonts w:ascii="Arial" w:eastAsia="Yu Gothic" w:hAnsi="Arial" w:cs="Arial"/>
              </w:rPr>
              <w:t xml:space="preserve"> Hoddesdon</w:t>
            </w:r>
          </w:p>
        </w:tc>
        <w:tc>
          <w:tcPr>
            <w:tcW w:w="0" w:type="auto"/>
          </w:tcPr>
          <w:p w14:paraId="18348077" w14:textId="3D8C58C7" w:rsidR="000E4C72" w:rsidRPr="00B97AE0" w:rsidRDefault="00342B50" w:rsidP="00F546FA">
            <w:pPr>
              <w:rPr>
                <w:rFonts w:ascii="Arial" w:hAnsi="Arial" w:cs="Arial"/>
              </w:rPr>
            </w:pPr>
            <w:r>
              <w:rPr>
                <w:rFonts w:ascii="Arial" w:hAnsi="Arial" w:cs="Arial"/>
              </w:rPr>
              <w:t>Outside No. 10</w:t>
            </w:r>
          </w:p>
        </w:tc>
      </w:tr>
      <w:tr w:rsidR="002C7C88" w14:paraId="10322DC9" w14:textId="77777777" w:rsidTr="00260D4A">
        <w:tc>
          <w:tcPr>
            <w:tcW w:w="0" w:type="auto"/>
          </w:tcPr>
          <w:p w14:paraId="40A67F3F" w14:textId="412A07A4" w:rsidR="003C46B7" w:rsidRPr="00BF13EE" w:rsidRDefault="00342B50" w:rsidP="00F14271">
            <w:pPr>
              <w:pStyle w:val="ListParagraph"/>
              <w:numPr>
                <w:ilvl w:val="0"/>
                <w:numId w:val="4"/>
              </w:numPr>
              <w:rPr>
                <w:rFonts w:ascii="Arial" w:hAnsi="Arial" w:cs="Arial"/>
              </w:rPr>
            </w:pPr>
            <w:r>
              <w:rPr>
                <w:rFonts w:ascii="Arial" w:eastAsia="Yu Gothic" w:hAnsi="Arial" w:cs="Arial"/>
              </w:rPr>
              <w:t>5 Roman Street</w:t>
            </w:r>
            <w:r w:rsidR="003C46B7" w:rsidRPr="00217425">
              <w:rPr>
                <w:rFonts w:ascii="Arial" w:eastAsia="Yu Gothic" w:hAnsi="Arial" w:cs="Arial"/>
              </w:rPr>
              <w:t xml:space="preserve">,Hoddesdon </w:t>
            </w:r>
          </w:p>
          <w:p w14:paraId="4E6C66E8" w14:textId="325E959C" w:rsidR="000E4C72" w:rsidRPr="000E4C72" w:rsidRDefault="000E4C72" w:rsidP="008772A4">
            <w:pPr>
              <w:pStyle w:val="ListParagraph"/>
              <w:rPr>
                <w:rFonts w:ascii="Arial" w:hAnsi="Arial" w:cs="Arial"/>
              </w:rPr>
            </w:pPr>
          </w:p>
        </w:tc>
        <w:tc>
          <w:tcPr>
            <w:tcW w:w="0" w:type="auto"/>
          </w:tcPr>
          <w:p w14:paraId="42B761DD" w14:textId="2F3B0BBA" w:rsidR="00B97AE0" w:rsidRPr="00B97AE0" w:rsidRDefault="00342B50" w:rsidP="008772A4">
            <w:pPr>
              <w:rPr>
                <w:rFonts w:ascii="Arial" w:hAnsi="Arial" w:cs="Arial"/>
              </w:rPr>
            </w:pPr>
            <w:r>
              <w:rPr>
                <w:rFonts w:ascii="Arial" w:hAnsi="Arial" w:cs="Arial"/>
              </w:rPr>
              <w:t>Outside No. 5</w:t>
            </w:r>
          </w:p>
        </w:tc>
      </w:tr>
      <w:tr w:rsidR="002C7C88" w14:paraId="66D2916D" w14:textId="77777777" w:rsidTr="00260D4A">
        <w:trPr>
          <w:trHeight w:val="325"/>
        </w:trPr>
        <w:tc>
          <w:tcPr>
            <w:tcW w:w="0" w:type="auto"/>
          </w:tcPr>
          <w:p w14:paraId="70132AF8" w14:textId="0841577F" w:rsidR="000E4C72" w:rsidRPr="000E4C72" w:rsidRDefault="00342B50" w:rsidP="00F14271">
            <w:pPr>
              <w:pStyle w:val="ListParagraph"/>
              <w:numPr>
                <w:ilvl w:val="0"/>
                <w:numId w:val="4"/>
              </w:numPr>
              <w:rPr>
                <w:rFonts w:ascii="Arial" w:hAnsi="Arial" w:cs="Arial"/>
              </w:rPr>
            </w:pPr>
            <w:r>
              <w:rPr>
                <w:rFonts w:ascii="Arial" w:eastAsia="Yu Gothic" w:hAnsi="Arial" w:cs="Arial"/>
              </w:rPr>
              <w:t>44 Rowan Drive, Turnford</w:t>
            </w:r>
          </w:p>
        </w:tc>
        <w:tc>
          <w:tcPr>
            <w:tcW w:w="0" w:type="auto"/>
          </w:tcPr>
          <w:p w14:paraId="2A6459B7" w14:textId="2EBADB41" w:rsidR="000E4C72" w:rsidRPr="00F43028" w:rsidRDefault="001D4415" w:rsidP="00BF7923">
            <w:pPr>
              <w:rPr>
                <w:rFonts w:ascii="Arial" w:hAnsi="Arial" w:cs="Arial"/>
                <w:highlight w:val="yellow"/>
              </w:rPr>
            </w:pPr>
            <w:r w:rsidRPr="001D4415">
              <w:rPr>
                <w:rFonts w:ascii="Arial" w:hAnsi="Arial" w:cs="Arial"/>
              </w:rPr>
              <w:t xml:space="preserve">Adjacent to No. </w:t>
            </w:r>
            <w:r w:rsidR="00342B50">
              <w:rPr>
                <w:rFonts w:ascii="Arial" w:hAnsi="Arial" w:cs="Arial"/>
              </w:rPr>
              <w:t>50</w:t>
            </w:r>
          </w:p>
        </w:tc>
      </w:tr>
      <w:tr w:rsidR="002C7C88" w:rsidRPr="00A20628" w14:paraId="0ADEF971" w14:textId="77777777" w:rsidTr="00260D4A">
        <w:tc>
          <w:tcPr>
            <w:tcW w:w="0" w:type="auto"/>
          </w:tcPr>
          <w:p w14:paraId="3721FB88" w14:textId="3808D69C" w:rsidR="000E4C72" w:rsidRPr="003B262C" w:rsidRDefault="00342B50" w:rsidP="00F14271">
            <w:pPr>
              <w:pStyle w:val="ListParagraph"/>
              <w:numPr>
                <w:ilvl w:val="0"/>
                <w:numId w:val="4"/>
              </w:numPr>
              <w:rPr>
                <w:rFonts w:ascii="Arial" w:hAnsi="Arial" w:cs="Arial"/>
              </w:rPr>
            </w:pPr>
            <w:r>
              <w:rPr>
                <w:rFonts w:ascii="Arial" w:hAnsi="Arial" w:cs="Arial"/>
              </w:rPr>
              <w:t>168 Macers Lane, Turnford</w:t>
            </w:r>
          </w:p>
        </w:tc>
        <w:tc>
          <w:tcPr>
            <w:tcW w:w="0" w:type="auto"/>
          </w:tcPr>
          <w:p w14:paraId="2DBB70B1" w14:textId="66EBDB04" w:rsidR="000E4C72" w:rsidRPr="00F43028" w:rsidRDefault="00BA1DFC" w:rsidP="00E57D57">
            <w:pPr>
              <w:rPr>
                <w:rFonts w:ascii="Arial" w:hAnsi="Arial" w:cs="Arial"/>
                <w:highlight w:val="yellow"/>
              </w:rPr>
            </w:pPr>
            <w:r w:rsidRPr="00BA1DFC">
              <w:rPr>
                <w:rFonts w:ascii="Arial" w:hAnsi="Arial" w:cs="Arial"/>
              </w:rPr>
              <w:t>Outside No.</w:t>
            </w:r>
            <w:r w:rsidR="00342B50">
              <w:rPr>
                <w:rFonts w:ascii="Arial" w:hAnsi="Arial" w:cs="Arial"/>
              </w:rPr>
              <w:t>168</w:t>
            </w:r>
          </w:p>
        </w:tc>
      </w:tr>
      <w:tr w:rsidR="002C7C88" w14:paraId="677DBEDD" w14:textId="77777777" w:rsidTr="00260D4A">
        <w:tc>
          <w:tcPr>
            <w:tcW w:w="0" w:type="auto"/>
          </w:tcPr>
          <w:p w14:paraId="27140DF0" w14:textId="6ED5DBC9" w:rsidR="000E4C72" w:rsidRPr="000E4C72" w:rsidRDefault="00342B50" w:rsidP="00F14271">
            <w:pPr>
              <w:pStyle w:val="ListParagraph"/>
              <w:numPr>
                <w:ilvl w:val="0"/>
                <w:numId w:val="4"/>
              </w:numPr>
              <w:rPr>
                <w:rFonts w:ascii="Arial" w:hAnsi="Arial" w:cs="Arial"/>
              </w:rPr>
            </w:pPr>
            <w:r>
              <w:rPr>
                <w:rFonts w:ascii="Arial" w:hAnsi="Arial" w:cs="Arial"/>
              </w:rPr>
              <w:t>5 Dewhurst Road, Cheshunt</w:t>
            </w:r>
          </w:p>
        </w:tc>
        <w:tc>
          <w:tcPr>
            <w:tcW w:w="0" w:type="auto"/>
          </w:tcPr>
          <w:p w14:paraId="47677845" w14:textId="597C6E05" w:rsidR="000E4C72" w:rsidRPr="00F43028" w:rsidRDefault="00342B50" w:rsidP="00E57D57">
            <w:pPr>
              <w:rPr>
                <w:rFonts w:ascii="Arial" w:hAnsi="Arial" w:cs="Arial"/>
                <w:highlight w:val="yellow"/>
              </w:rPr>
            </w:pPr>
            <w:r>
              <w:rPr>
                <w:rFonts w:ascii="Arial" w:hAnsi="Arial" w:cs="Arial"/>
              </w:rPr>
              <w:t>Outside No. 5</w:t>
            </w:r>
          </w:p>
        </w:tc>
      </w:tr>
      <w:tr w:rsidR="002C7C88" w:rsidRPr="000C6C6B" w14:paraId="5DDD6CF6" w14:textId="77777777" w:rsidTr="00260D4A">
        <w:tc>
          <w:tcPr>
            <w:tcW w:w="0" w:type="auto"/>
          </w:tcPr>
          <w:p w14:paraId="5E100F48" w14:textId="3EAC119E" w:rsidR="000E4C72" w:rsidRPr="000E4C72" w:rsidRDefault="00342B50" w:rsidP="00F14271">
            <w:pPr>
              <w:pStyle w:val="ListParagraph"/>
              <w:numPr>
                <w:ilvl w:val="0"/>
                <w:numId w:val="4"/>
              </w:numPr>
              <w:rPr>
                <w:rFonts w:ascii="Arial" w:hAnsi="Arial" w:cs="Arial"/>
              </w:rPr>
            </w:pPr>
            <w:r>
              <w:rPr>
                <w:rFonts w:ascii="Arial" w:hAnsi="Arial" w:cs="Arial"/>
              </w:rPr>
              <w:t>38 Dewhurst Road, Cheshunt</w:t>
            </w:r>
          </w:p>
        </w:tc>
        <w:tc>
          <w:tcPr>
            <w:tcW w:w="0" w:type="auto"/>
          </w:tcPr>
          <w:p w14:paraId="292725AF" w14:textId="6CA45F6E" w:rsidR="000E4C72" w:rsidRPr="00F43028" w:rsidRDefault="00342B50" w:rsidP="001E338B">
            <w:pPr>
              <w:rPr>
                <w:rFonts w:ascii="Arial" w:hAnsi="Arial" w:cs="Arial"/>
                <w:highlight w:val="yellow"/>
              </w:rPr>
            </w:pPr>
            <w:r>
              <w:rPr>
                <w:rFonts w:ascii="Arial" w:hAnsi="Arial" w:cs="Arial"/>
              </w:rPr>
              <w:t>Outside No. 38</w:t>
            </w:r>
          </w:p>
        </w:tc>
      </w:tr>
      <w:tr w:rsidR="002C7C88" w14:paraId="4E039234" w14:textId="77777777" w:rsidTr="00260D4A">
        <w:tc>
          <w:tcPr>
            <w:tcW w:w="0" w:type="auto"/>
          </w:tcPr>
          <w:p w14:paraId="12A9F0A9" w14:textId="26878EC1" w:rsidR="000E4C72" w:rsidRPr="000E4C72" w:rsidRDefault="00342B50" w:rsidP="00F14271">
            <w:pPr>
              <w:pStyle w:val="ListParagraph"/>
              <w:numPr>
                <w:ilvl w:val="0"/>
                <w:numId w:val="4"/>
              </w:numPr>
              <w:rPr>
                <w:rFonts w:ascii="Arial" w:hAnsi="Arial" w:cs="Arial"/>
              </w:rPr>
            </w:pPr>
            <w:r>
              <w:rPr>
                <w:rFonts w:ascii="Arial" w:eastAsia="Yu Gothic" w:hAnsi="Arial" w:cs="Arial"/>
              </w:rPr>
              <w:t>29 Barrow Lane, Cheshunt</w:t>
            </w:r>
          </w:p>
        </w:tc>
        <w:tc>
          <w:tcPr>
            <w:tcW w:w="0" w:type="auto"/>
          </w:tcPr>
          <w:p w14:paraId="1C824E53" w14:textId="33205D3E" w:rsidR="000E4C72" w:rsidRPr="001E338B" w:rsidRDefault="00342B50" w:rsidP="002D3EBD">
            <w:pPr>
              <w:rPr>
                <w:rFonts w:ascii="Arial" w:hAnsi="Arial" w:cs="Arial"/>
              </w:rPr>
            </w:pPr>
            <w:r>
              <w:rPr>
                <w:rFonts w:ascii="Arial" w:hAnsi="Arial" w:cs="Arial"/>
              </w:rPr>
              <w:t>(In Service Road), adjacent to No. 27</w:t>
            </w:r>
          </w:p>
        </w:tc>
      </w:tr>
      <w:tr w:rsidR="002C7C88" w14:paraId="7FE00AA1" w14:textId="77777777" w:rsidTr="00260D4A">
        <w:tc>
          <w:tcPr>
            <w:tcW w:w="0" w:type="auto"/>
          </w:tcPr>
          <w:p w14:paraId="4949B298" w14:textId="3F6FEBC9" w:rsidR="002A0490" w:rsidRPr="002A0490" w:rsidRDefault="00342B50" w:rsidP="00F14271">
            <w:pPr>
              <w:pStyle w:val="ListParagraph"/>
              <w:numPr>
                <w:ilvl w:val="0"/>
                <w:numId w:val="4"/>
              </w:numPr>
              <w:rPr>
                <w:rFonts w:ascii="Arial" w:eastAsia="Yu Gothic" w:hAnsi="Arial" w:cs="Arial"/>
              </w:rPr>
            </w:pPr>
            <w:r>
              <w:rPr>
                <w:rFonts w:ascii="Arial" w:eastAsia="Yu Gothic" w:hAnsi="Arial" w:cs="Arial"/>
              </w:rPr>
              <w:t>31 Barrow Lane, Cheshunt</w:t>
            </w:r>
          </w:p>
        </w:tc>
        <w:tc>
          <w:tcPr>
            <w:tcW w:w="0" w:type="auto"/>
          </w:tcPr>
          <w:p w14:paraId="2B553BB3" w14:textId="6841F574" w:rsidR="002A0490" w:rsidRPr="002A0490" w:rsidRDefault="00342B50" w:rsidP="002D3EBD">
            <w:pPr>
              <w:rPr>
                <w:rFonts w:ascii="Arial" w:hAnsi="Arial" w:cs="Arial"/>
              </w:rPr>
            </w:pPr>
            <w:r>
              <w:rPr>
                <w:rFonts w:ascii="Arial" w:hAnsi="Arial" w:cs="Arial"/>
              </w:rPr>
              <w:t>In Parking area, adjacent to Nos. 29 and 31</w:t>
            </w:r>
          </w:p>
        </w:tc>
      </w:tr>
      <w:tr w:rsidR="002C7C88" w14:paraId="33749AE2" w14:textId="77777777" w:rsidTr="00260D4A">
        <w:tc>
          <w:tcPr>
            <w:tcW w:w="0" w:type="auto"/>
          </w:tcPr>
          <w:p w14:paraId="10EF1F55" w14:textId="4145E11F" w:rsidR="00A9393C" w:rsidRDefault="00342B50" w:rsidP="00F14271">
            <w:pPr>
              <w:pStyle w:val="ListParagraph"/>
              <w:numPr>
                <w:ilvl w:val="0"/>
                <w:numId w:val="4"/>
              </w:numPr>
              <w:rPr>
                <w:rFonts w:ascii="Arial" w:eastAsia="Yu Gothic" w:hAnsi="Arial" w:cs="Arial"/>
              </w:rPr>
            </w:pPr>
            <w:r>
              <w:rPr>
                <w:rFonts w:ascii="Arial" w:eastAsia="Yu Gothic" w:hAnsi="Arial" w:cs="Arial"/>
              </w:rPr>
              <w:t>5 Cromwell Avenue, Cheshunt</w:t>
            </w:r>
          </w:p>
        </w:tc>
        <w:tc>
          <w:tcPr>
            <w:tcW w:w="0" w:type="auto"/>
          </w:tcPr>
          <w:p w14:paraId="4091C663" w14:textId="50EE1F1D" w:rsidR="00A9393C" w:rsidRPr="002A0490" w:rsidRDefault="00342B50" w:rsidP="002D3EBD">
            <w:pPr>
              <w:rPr>
                <w:rFonts w:ascii="Arial" w:hAnsi="Arial" w:cs="Arial"/>
              </w:rPr>
            </w:pPr>
            <w:r>
              <w:rPr>
                <w:rFonts w:ascii="Arial" w:hAnsi="Arial" w:cs="Arial"/>
              </w:rPr>
              <w:t>Outside No. 5</w:t>
            </w:r>
          </w:p>
        </w:tc>
      </w:tr>
      <w:tr w:rsidR="002C7C88" w14:paraId="07304D7A" w14:textId="77777777" w:rsidTr="00260D4A">
        <w:tc>
          <w:tcPr>
            <w:tcW w:w="0" w:type="auto"/>
          </w:tcPr>
          <w:p w14:paraId="37D89417" w14:textId="6F8ED090" w:rsidR="00A9393C" w:rsidRDefault="00342B50" w:rsidP="00F14271">
            <w:pPr>
              <w:pStyle w:val="ListParagraph"/>
              <w:numPr>
                <w:ilvl w:val="0"/>
                <w:numId w:val="4"/>
              </w:numPr>
              <w:rPr>
                <w:rFonts w:ascii="Arial" w:eastAsia="Yu Gothic" w:hAnsi="Arial" w:cs="Arial"/>
              </w:rPr>
            </w:pPr>
            <w:r>
              <w:rPr>
                <w:rFonts w:ascii="Arial" w:eastAsia="Yu Gothic" w:hAnsi="Arial" w:cs="Arial"/>
              </w:rPr>
              <w:t>6 Prescott Road</w:t>
            </w:r>
            <w:r w:rsidR="00742ACD">
              <w:rPr>
                <w:rFonts w:ascii="Arial" w:eastAsia="Yu Gothic" w:hAnsi="Arial" w:cs="Arial"/>
              </w:rPr>
              <w:t>, Cheshunt</w:t>
            </w:r>
          </w:p>
        </w:tc>
        <w:tc>
          <w:tcPr>
            <w:tcW w:w="0" w:type="auto"/>
          </w:tcPr>
          <w:p w14:paraId="0AB61AD6" w14:textId="77C16E29" w:rsidR="00A9393C" w:rsidRDefault="009D64FD" w:rsidP="002D3EBD">
            <w:pPr>
              <w:rPr>
                <w:rFonts w:ascii="Arial" w:hAnsi="Arial" w:cs="Arial"/>
              </w:rPr>
            </w:pPr>
            <w:r>
              <w:rPr>
                <w:rFonts w:ascii="Arial" w:hAnsi="Arial" w:cs="Arial"/>
              </w:rPr>
              <w:t>Outside No</w:t>
            </w:r>
            <w:r w:rsidR="0007071D">
              <w:rPr>
                <w:rFonts w:ascii="Arial" w:hAnsi="Arial" w:cs="Arial"/>
              </w:rPr>
              <w:t xml:space="preserve">. </w:t>
            </w:r>
            <w:r w:rsidR="00342B50">
              <w:rPr>
                <w:rFonts w:ascii="Arial" w:hAnsi="Arial" w:cs="Arial"/>
              </w:rPr>
              <w:t>6</w:t>
            </w:r>
          </w:p>
        </w:tc>
      </w:tr>
      <w:tr w:rsidR="002C7C88" w14:paraId="1BA89407" w14:textId="77777777" w:rsidTr="00260D4A">
        <w:tc>
          <w:tcPr>
            <w:tcW w:w="0" w:type="auto"/>
          </w:tcPr>
          <w:p w14:paraId="7E62640C" w14:textId="3CF409E8" w:rsidR="009D64FD" w:rsidRDefault="00342B50" w:rsidP="00F14271">
            <w:pPr>
              <w:pStyle w:val="ListParagraph"/>
              <w:numPr>
                <w:ilvl w:val="0"/>
                <w:numId w:val="4"/>
              </w:numPr>
              <w:rPr>
                <w:rFonts w:ascii="Arial" w:eastAsia="Yu Gothic" w:hAnsi="Arial" w:cs="Arial"/>
              </w:rPr>
            </w:pPr>
            <w:r>
              <w:rPr>
                <w:rFonts w:ascii="Arial" w:eastAsia="Yu Gothic" w:hAnsi="Arial" w:cs="Arial"/>
              </w:rPr>
              <w:t xml:space="preserve">22 Prospect Road, </w:t>
            </w:r>
            <w:r w:rsidR="00742ACD">
              <w:rPr>
                <w:rFonts w:ascii="Arial" w:eastAsia="Yu Gothic" w:hAnsi="Arial" w:cs="Arial"/>
              </w:rPr>
              <w:t xml:space="preserve"> Cheshunt</w:t>
            </w:r>
          </w:p>
        </w:tc>
        <w:tc>
          <w:tcPr>
            <w:tcW w:w="0" w:type="auto"/>
          </w:tcPr>
          <w:p w14:paraId="1FA51879" w14:textId="1BD6F9D4" w:rsidR="009D64FD" w:rsidRDefault="002C7C88" w:rsidP="002D3EBD">
            <w:pPr>
              <w:rPr>
                <w:rFonts w:ascii="Arial" w:hAnsi="Arial" w:cs="Arial"/>
              </w:rPr>
            </w:pPr>
            <w:r>
              <w:rPr>
                <w:rFonts w:ascii="Arial" w:hAnsi="Arial" w:cs="Arial"/>
              </w:rPr>
              <w:t xml:space="preserve">Outside </w:t>
            </w:r>
            <w:r w:rsidR="00342B50">
              <w:rPr>
                <w:rFonts w:ascii="Arial" w:hAnsi="Arial" w:cs="Arial"/>
              </w:rPr>
              <w:t>No. 22</w:t>
            </w:r>
          </w:p>
        </w:tc>
      </w:tr>
      <w:tr w:rsidR="002C7C88" w14:paraId="357B8AE4" w14:textId="77777777" w:rsidTr="00260D4A">
        <w:tc>
          <w:tcPr>
            <w:tcW w:w="0" w:type="auto"/>
          </w:tcPr>
          <w:p w14:paraId="023B6B6D" w14:textId="6F7B6795" w:rsidR="009D64FD" w:rsidRDefault="00342B50" w:rsidP="00F14271">
            <w:pPr>
              <w:pStyle w:val="ListParagraph"/>
              <w:numPr>
                <w:ilvl w:val="0"/>
                <w:numId w:val="4"/>
              </w:numPr>
              <w:rPr>
                <w:rFonts w:ascii="Arial" w:eastAsia="Yu Gothic" w:hAnsi="Arial" w:cs="Arial"/>
              </w:rPr>
            </w:pPr>
            <w:r>
              <w:rPr>
                <w:rFonts w:ascii="Arial" w:eastAsia="Yu Gothic" w:hAnsi="Arial" w:cs="Arial"/>
              </w:rPr>
              <w:t>1 Raglan Avenue, Waltham Cross</w:t>
            </w:r>
          </w:p>
        </w:tc>
        <w:tc>
          <w:tcPr>
            <w:tcW w:w="0" w:type="auto"/>
          </w:tcPr>
          <w:p w14:paraId="3C94D9FD" w14:textId="6C41B570" w:rsidR="009D64FD" w:rsidRDefault="0007071D" w:rsidP="002D3EBD">
            <w:pPr>
              <w:rPr>
                <w:rFonts w:ascii="Arial" w:hAnsi="Arial" w:cs="Arial"/>
              </w:rPr>
            </w:pPr>
            <w:r>
              <w:rPr>
                <w:rFonts w:ascii="Arial" w:hAnsi="Arial" w:cs="Arial"/>
              </w:rPr>
              <w:t xml:space="preserve">Outside No. </w:t>
            </w:r>
            <w:r w:rsidR="002C7C88">
              <w:rPr>
                <w:rFonts w:ascii="Arial" w:hAnsi="Arial" w:cs="Arial"/>
              </w:rPr>
              <w:t>1</w:t>
            </w:r>
          </w:p>
        </w:tc>
      </w:tr>
      <w:tr w:rsidR="002C7C88" w14:paraId="50EA34FD" w14:textId="77777777" w:rsidTr="00260D4A">
        <w:tc>
          <w:tcPr>
            <w:tcW w:w="0" w:type="auto"/>
          </w:tcPr>
          <w:p w14:paraId="44FD7797" w14:textId="695E31FB" w:rsidR="009D64FD" w:rsidRDefault="00342B50" w:rsidP="00F14271">
            <w:pPr>
              <w:pStyle w:val="ListParagraph"/>
              <w:numPr>
                <w:ilvl w:val="0"/>
                <w:numId w:val="4"/>
              </w:numPr>
              <w:rPr>
                <w:rFonts w:ascii="Arial" w:eastAsia="Yu Gothic" w:hAnsi="Arial" w:cs="Arial"/>
              </w:rPr>
            </w:pPr>
            <w:r>
              <w:rPr>
                <w:rFonts w:ascii="Arial" w:eastAsia="Yu Gothic" w:hAnsi="Arial" w:cs="Arial"/>
              </w:rPr>
              <w:t>63 Sandringham Way, Waltham Cross</w:t>
            </w:r>
          </w:p>
        </w:tc>
        <w:tc>
          <w:tcPr>
            <w:tcW w:w="0" w:type="auto"/>
          </w:tcPr>
          <w:p w14:paraId="4AE1BBB0" w14:textId="06188B75" w:rsidR="009D64FD" w:rsidRDefault="002C7C88" w:rsidP="002D3EBD">
            <w:pPr>
              <w:rPr>
                <w:rFonts w:ascii="Arial" w:hAnsi="Arial" w:cs="Arial"/>
              </w:rPr>
            </w:pPr>
            <w:r>
              <w:rPr>
                <w:rFonts w:ascii="Arial" w:hAnsi="Arial" w:cs="Arial"/>
              </w:rPr>
              <w:t>Outside No</w:t>
            </w:r>
            <w:r w:rsidR="00342B50">
              <w:rPr>
                <w:rFonts w:ascii="Arial" w:hAnsi="Arial" w:cs="Arial"/>
              </w:rPr>
              <w:t>. 63 (in parking bay)</w:t>
            </w:r>
          </w:p>
        </w:tc>
      </w:tr>
      <w:tr w:rsidR="002C7C88" w14:paraId="044DA60E" w14:textId="77777777" w:rsidTr="00260D4A">
        <w:tc>
          <w:tcPr>
            <w:tcW w:w="0" w:type="auto"/>
          </w:tcPr>
          <w:p w14:paraId="17DFAB21" w14:textId="3B88E316" w:rsidR="00E76BEF" w:rsidRDefault="00DB76D3" w:rsidP="00F14271">
            <w:pPr>
              <w:pStyle w:val="ListParagraph"/>
              <w:numPr>
                <w:ilvl w:val="0"/>
                <w:numId w:val="4"/>
              </w:numPr>
              <w:rPr>
                <w:rFonts w:ascii="Arial" w:eastAsia="Yu Gothic" w:hAnsi="Arial" w:cs="Arial"/>
              </w:rPr>
            </w:pPr>
            <w:r>
              <w:rPr>
                <w:rFonts w:ascii="Arial" w:eastAsia="Yu Gothic" w:hAnsi="Arial" w:cs="Arial"/>
              </w:rPr>
              <w:t>3 Eleanor Road, Waltham Cross</w:t>
            </w:r>
          </w:p>
        </w:tc>
        <w:tc>
          <w:tcPr>
            <w:tcW w:w="0" w:type="auto"/>
          </w:tcPr>
          <w:p w14:paraId="7AB4C745" w14:textId="61D799D0" w:rsidR="00E76BEF" w:rsidRDefault="000743EC" w:rsidP="002D3EBD">
            <w:pPr>
              <w:rPr>
                <w:rFonts w:ascii="Arial" w:hAnsi="Arial" w:cs="Arial"/>
              </w:rPr>
            </w:pPr>
            <w:r>
              <w:rPr>
                <w:rFonts w:ascii="Arial" w:hAnsi="Arial" w:cs="Arial"/>
              </w:rPr>
              <w:t>Outside No</w:t>
            </w:r>
            <w:r w:rsidR="00DB76D3">
              <w:rPr>
                <w:rFonts w:ascii="Arial" w:hAnsi="Arial" w:cs="Arial"/>
              </w:rPr>
              <w:t>s</w:t>
            </w:r>
            <w:r w:rsidR="002C7C88">
              <w:rPr>
                <w:rFonts w:ascii="Arial" w:hAnsi="Arial" w:cs="Arial"/>
              </w:rPr>
              <w:t xml:space="preserve">. </w:t>
            </w:r>
            <w:r w:rsidR="00DB76D3">
              <w:rPr>
                <w:rFonts w:ascii="Arial" w:hAnsi="Arial" w:cs="Arial"/>
              </w:rPr>
              <w:t>3 &amp; 5</w:t>
            </w:r>
          </w:p>
        </w:tc>
      </w:tr>
      <w:tr w:rsidR="002C7C88" w:rsidRPr="00963220" w14:paraId="51D1330A" w14:textId="77777777" w:rsidTr="00260D4A">
        <w:tc>
          <w:tcPr>
            <w:tcW w:w="0" w:type="auto"/>
          </w:tcPr>
          <w:p w14:paraId="7A0CBCBD" w14:textId="77777777" w:rsidR="00C6488D" w:rsidRDefault="00C6488D" w:rsidP="00C6488D">
            <w:pPr>
              <w:rPr>
                <w:rFonts w:ascii="Arial" w:hAnsi="Arial" w:cs="Arial"/>
              </w:rPr>
            </w:pPr>
          </w:p>
          <w:p w14:paraId="68B150D9" w14:textId="77777777" w:rsidR="00C6488D" w:rsidRDefault="00C6488D" w:rsidP="00C6488D">
            <w:pPr>
              <w:rPr>
                <w:rFonts w:ascii="Arial" w:hAnsi="Arial" w:cs="Arial"/>
              </w:rPr>
            </w:pPr>
          </w:p>
          <w:p w14:paraId="068C383B" w14:textId="77777777" w:rsidR="002C7C88" w:rsidRDefault="002C7C88" w:rsidP="00C6488D">
            <w:pPr>
              <w:rPr>
                <w:rFonts w:ascii="Arial" w:hAnsi="Arial" w:cs="Arial"/>
              </w:rPr>
            </w:pPr>
          </w:p>
          <w:p w14:paraId="170E4963" w14:textId="77777777" w:rsidR="002C7C88" w:rsidRDefault="002C7C88" w:rsidP="00C6488D">
            <w:pPr>
              <w:rPr>
                <w:rFonts w:ascii="Arial" w:hAnsi="Arial" w:cs="Arial"/>
              </w:rPr>
            </w:pPr>
          </w:p>
          <w:p w14:paraId="55B1956C" w14:textId="77777777" w:rsidR="002C7C88" w:rsidRDefault="002C7C88" w:rsidP="00C6488D">
            <w:pPr>
              <w:rPr>
                <w:rFonts w:ascii="Arial" w:hAnsi="Arial" w:cs="Arial"/>
              </w:rPr>
            </w:pPr>
          </w:p>
        </w:tc>
        <w:tc>
          <w:tcPr>
            <w:tcW w:w="0" w:type="auto"/>
          </w:tcPr>
          <w:p w14:paraId="18BE2654" w14:textId="77777777" w:rsidR="00C6488D" w:rsidRPr="0002258E" w:rsidRDefault="00C6488D" w:rsidP="00C6488D">
            <w:pPr>
              <w:rPr>
                <w:rFonts w:ascii="Arial" w:hAnsi="Arial" w:cs="Arial"/>
              </w:rPr>
            </w:pPr>
          </w:p>
        </w:tc>
      </w:tr>
    </w:tbl>
    <w:p w14:paraId="619FEE42" w14:textId="77777777" w:rsidR="00883562" w:rsidRPr="00883562" w:rsidRDefault="004D604B" w:rsidP="00883562">
      <w:pPr>
        <w:pStyle w:val="ListParagraph"/>
        <w:numPr>
          <w:ilvl w:val="0"/>
          <w:numId w:val="1"/>
        </w:numPr>
        <w:spacing w:after="0" w:line="240" w:lineRule="auto"/>
        <w:rPr>
          <w:rFonts w:ascii="Arial" w:hAnsi="Arial" w:cs="Arial"/>
        </w:rPr>
      </w:pPr>
      <w:r>
        <w:rPr>
          <w:rFonts w:ascii="Arial" w:hAnsi="Arial" w:cs="Arial"/>
        </w:rPr>
        <w:t>Remove the existing Disabled Persons’ Parking Places at the following locations which are no longer being used;</w:t>
      </w:r>
    </w:p>
    <w:p w14:paraId="4F843BD5" w14:textId="77777777" w:rsidR="00DB0BE9" w:rsidRDefault="00DB0BE9" w:rsidP="004D604B">
      <w:pPr>
        <w:spacing w:after="0" w:line="240" w:lineRule="auto"/>
        <w:rPr>
          <w:rFonts w:ascii="Arial" w:hAnsi="Arial" w:cs="Arial"/>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3899"/>
        <w:gridCol w:w="599"/>
        <w:gridCol w:w="4444"/>
      </w:tblGrid>
      <w:tr w:rsidR="00D87EEB" w14:paraId="1C99607C" w14:textId="77777777" w:rsidTr="00EB7DA4">
        <w:trPr>
          <w:trHeight w:val="48"/>
        </w:trPr>
        <w:tc>
          <w:tcPr>
            <w:tcW w:w="594" w:type="dxa"/>
          </w:tcPr>
          <w:p w14:paraId="1EF83CC3" w14:textId="77777777" w:rsidR="00D87EEB" w:rsidRDefault="00D87EEB" w:rsidP="00D87EEB">
            <w:pPr>
              <w:rPr>
                <w:rFonts w:ascii="Arial" w:hAnsi="Arial" w:cs="Arial"/>
              </w:rPr>
            </w:pPr>
            <w:r>
              <w:rPr>
                <w:rFonts w:ascii="Arial" w:hAnsi="Arial" w:cs="Arial"/>
              </w:rPr>
              <w:t>1.</w:t>
            </w:r>
          </w:p>
        </w:tc>
        <w:tc>
          <w:tcPr>
            <w:tcW w:w="3899" w:type="dxa"/>
          </w:tcPr>
          <w:p w14:paraId="343FCB46" w14:textId="41B6FAF0" w:rsidR="00D87EEB" w:rsidRPr="00F4311B" w:rsidRDefault="00DB76D3" w:rsidP="00D87EEB">
            <w:pPr>
              <w:rPr>
                <w:rFonts w:ascii="Arial" w:hAnsi="Arial" w:cs="Arial"/>
              </w:rPr>
            </w:pPr>
            <w:r>
              <w:rPr>
                <w:rFonts w:ascii="Arial" w:hAnsi="Arial" w:cs="Arial"/>
              </w:rPr>
              <w:t>122 Dewhurst Road, Cheshunt</w:t>
            </w:r>
          </w:p>
        </w:tc>
        <w:tc>
          <w:tcPr>
            <w:tcW w:w="599" w:type="dxa"/>
          </w:tcPr>
          <w:p w14:paraId="0E660C62" w14:textId="3A81640B" w:rsidR="00D87EEB" w:rsidRDefault="00DB76D3" w:rsidP="00D87EEB">
            <w:pPr>
              <w:rPr>
                <w:rFonts w:ascii="Arial" w:hAnsi="Arial" w:cs="Arial"/>
              </w:rPr>
            </w:pPr>
            <w:r>
              <w:rPr>
                <w:rFonts w:ascii="Arial" w:hAnsi="Arial" w:cs="Arial"/>
              </w:rPr>
              <w:t>4</w:t>
            </w:r>
            <w:r w:rsidR="00D87EEB">
              <w:rPr>
                <w:rFonts w:ascii="Arial" w:hAnsi="Arial" w:cs="Arial"/>
              </w:rPr>
              <w:t>.</w:t>
            </w:r>
          </w:p>
        </w:tc>
        <w:tc>
          <w:tcPr>
            <w:tcW w:w="4444" w:type="dxa"/>
          </w:tcPr>
          <w:p w14:paraId="7BF5B7CE" w14:textId="60470C7B" w:rsidR="00D87EEB" w:rsidRPr="00DB186B" w:rsidRDefault="00DB76D3" w:rsidP="00D87EEB">
            <w:pPr>
              <w:rPr>
                <w:rFonts w:ascii="Arial" w:hAnsi="Arial" w:cs="Arial"/>
              </w:rPr>
            </w:pPr>
            <w:r>
              <w:rPr>
                <w:rFonts w:ascii="Arial" w:hAnsi="Arial" w:cs="Arial"/>
              </w:rPr>
              <w:t>54 Hawthorn Road, Hoddesdon</w:t>
            </w:r>
          </w:p>
        </w:tc>
      </w:tr>
      <w:tr w:rsidR="00D87EEB" w14:paraId="0B3DD989" w14:textId="77777777" w:rsidTr="00EB7DA4">
        <w:trPr>
          <w:trHeight w:val="48"/>
        </w:trPr>
        <w:tc>
          <w:tcPr>
            <w:tcW w:w="594" w:type="dxa"/>
          </w:tcPr>
          <w:p w14:paraId="43173842" w14:textId="77777777" w:rsidR="00D87EEB" w:rsidRDefault="00D87EEB" w:rsidP="00D87EEB">
            <w:pPr>
              <w:rPr>
                <w:rFonts w:ascii="Arial" w:hAnsi="Arial" w:cs="Arial"/>
              </w:rPr>
            </w:pPr>
            <w:r>
              <w:rPr>
                <w:rFonts w:ascii="Arial" w:hAnsi="Arial" w:cs="Arial"/>
              </w:rPr>
              <w:t>2.</w:t>
            </w:r>
          </w:p>
        </w:tc>
        <w:tc>
          <w:tcPr>
            <w:tcW w:w="3899" w:type="dxa"/>
          </w:tcPr>
          <w:p w14:paraId="6CD61331" w14:textId="0806D9F1" w:rsidR="00D87EEB" w:rsidRDefault="00DB76D3" w:rsidP="00D87EEB">
            <w:pPr>
              <w:rPr>
                <w:rFonts w:ascii="Arial" w:hAnsi="Arial" w:cs="Arial"/>
              </w:rPr>
            </w:pPr>
            <w:r>
              <w:rPr>
                <w:rFonts w:ascii="Arial" w:hAnsi="Arial" w:cs="Arial"/>
              </w:rPr>
              <w:t>1 Barbel Close, Waltham Cross</w:t>
            </w:r>
          </w:p>
        </w:tc>
        <w:tc>
          <w:tcPr>
            <w:tcW w:w="599" w:type="dxa"/>
          </w:tcPr>
          <w:p w14:paraId="6BAB291F" w14:textId="29E73CB5" w:rsidR="00D87EEB" w:rsidRDefault="00DB76D3" w:rsidP="00D87EEB">
            <w:pPr>
              <w:rPr>
                <w:rFonts w:ascii="Arial" w:hAnsi="Arial" w:cs="Arial"/>
              </w:rPr>
            </w:pPr>
            <w:r>
              <w:rPr>
                <w:rFonts w:ascii="Arial" w:hAnsi="Arial" w:cs="Arial"/>
              </w:rPr>
              <w:t>5</w:t>
            </w:r>
            <w:r w:rsidR="00D87EEB">
              <w:rPr>
                <w:rFonts w:ascii="Arial" w:hAnsi="Arial" w:cs="Arial"/>
              </w:rPr>
              <w:t xml:space="preserve">. </w:t>
            </w:r>
          </w:p>
        </w:tc>
        <w:tc>
          <w:tcPr>
            <w:tcW w:w="4444" w:type="dxa"/>
          </w:tcPr>
          <w:p w14:paraId="205580E0" w14:textId="3910EC42" w:rsidR="00D87EEB" w:rsidRDefault="00DB76D3" w:rsidP="00D87EEB">
            <w:pPr>
              <w:rPr>
                <w:rFonts w:ascii="Arial" w:hAnsi="Arial" w:cs="Arial"/>
              </w:rPr>
            </w:pPr>
            <w:r>
              <w:rPr>
                <w:rFonts w:ascii="Arial" w:hAnsi="Arial" w:cs="Arial"/>
              </w:rPr>
              <w:t>1 Mayo Close</w:t>
            </w:r>
            <w:r w:rsidR="00D87EEB">
              <w:rPr>
                <w:rFonts w:ascii="Arial" w:hAnsi="Arial" w:cs="Arial"/>
              </w:rPr>
              <w:t>, Cheshunt</w:t>
            </w:r>
          </w:p>
        </w:tc>
      </w:tr>
      <w:tr w:rsidR="00D87EEB" w14:paraId="56876D00" w14:textId="77777777" w:rsidTr="00EB7DA4">
        <w:trPr>
          <w:trHeight w:val="48"/>
        </w:trPr>
        <w:tc>
          <w:tcPr>
            <w:tcW w:w="594" w:type="dxa"/>
          </w:tcPr>
          <w:p w14:paraId="5ECF0D2C" w14:textId="77777777" w:rsidR="00D87EEB" w:rsidRDefault="00D87EEB" w:rsidP="00D87EEB">
            <w:pPr>
              <w:rPr>
                <w:rFonts w:ascii="Arial" w:hAnsi="Arial" w:cs="Arial"/>
              </w:rPr>
            </w:pPr>
            <w:r>
              <w:rPr>
                <w:rFonts w:ascii="Arial" w:hAnsi="Arial" w:cs="Arial"/>
              </w:rPr>
              <w:t>3.</w:t>
            </w:r>
          </w:p>
        </w:tc>
        <w:tc>
          <w:tcPr>
            <w:tcW w:w="3899" w:type="dxa"/>
          </w:tcPr>
          <w:p w14:paraId="483937DC" w14:textId="411453D6" w:rsidR="00D87EEB" w:rsidRDefault="00DB76D3" w:rsidP="00D87EEB">
            <w:pPr>
              <w:rPr>
                <w:rFonts w:ascii="Arial" w:hAnsi="Arial" w:cs="Arial"/>
              </w:rPr>
            </w:pPr>
            <w:r>
              <w:rPr>
                <w:rFonts w:ascii="Arial" w:hAnsi="Arial" w:cs="Arial"/>
              </w:rPr>
              <w:t>66 Berners Way, Broxbourne</w:t>
            </w:r>
          </w:p>
        </w:tc>
        <w:tc>
          <w:tcPr>
            <w:tcW w:w="599" w:type="dxa"/>
          </w:tcPr>
          <w:p w14:paraId="5620DBD2" w14:textId="472EC446" w:rsidR="00D87EEB" w:rsidRDefault="00DB76D3" w:rsidP="00D87EEB">
            <w:pPr>
              <w:rPr>
                <w:rFonts w:ascii="Arial" w:hAnsi="Arial" w:cs="Arial"/>
              </w:rPr>
            </w:pPr>
            <w:r>
              <w:rPr>
                <w:rFonts w:ascii="Arial" w:hAnsi="Arial" w:cs="Arial"/>
              </w:rPr>
              <w:t>6</w:t>
            </w:r>
            <w:r w:rsidR="00D87EEB">
              <w:rPr>
                <w:rFonts w:ascii="Arial" w:hAnsi="Arial" w:cs="Arial"/>
              </w:rPr>
              <w:t>.</w:t>
            </w:r>
          </w:p>
        </w:tc>
        <w:tc>
          <w:tcPr>
            <w:tcW w:w="4444" w:type="dxa"/>
          </w:tcPr>
          <w:p w14:paraId="459DEC84" w14:textId="33F9765C" w:rsidR="00D87EEB" w:rsidRDefault="00DB76D3" w:rsidP="00D87EEB">
            <w:pPr>
              <w:rPr>
                <w:rFonts w:ascii="Arial" w:hAnsi="Arial" w:cs="Arial"/>
              </w:rPr>
            </w:pPr>
            <w:r>
              <w:rPr>
                <w:rFonts w:ascii="Arial" w:hAnsi="Arial" w:cs="Arial"/>
              </w:rPr>
              <w:t>12 Mayo Close, Cheshunt</w:t>
            </w:r>
          </w:p>
        </w:tc>
      </w:tr>
      <w:tr w:rsidR="00D87EEB" w14:paraId="5EA1DA41" w14:textId="77777777" w:rsidTr="007461EA">
        <w:trPr>
          <w:trHeight w:val="98"/>
        </w:trPr>
        <w:tc>
          <w:tcPr>
            <w:tcW w:w="594" w:type="dxa"/>
          </w:tcPr>
          <w:p w14:paraId="0E9EA350" w14:textId="12133B3A" w:rsidR="00D87EEB" w:rsidRDefault="00D87EEB" w:rsidP="00D87EEB">
            <w:pPr>
              <w:rPr>
                <w:rFonts w:ascii="Arial" w:hAnsi="Arial" w:cs="Arial"/>
              </w:rPr>
            </w:pPr>
          </w:p>
        </w:tc>
        <w:tc>
          <w:tcPr>
            <w:tcW w:w="3899" w:type="dxa"/>
          </w:tcPr>
          <w:p w14:paraId="76EBF6AC" w14:textId="2651255E" w:rsidR="00D87EEB" w:rsidRDefault="00D87EEB" w:rsidP="00D87EEB">
            <w:pPr>
              <w:rPr>
                <w:rFonts w:ascii="Arial" w:hAnsi="Arial" w:cs="Arial"/>
              </w:rPr>
            </w:pPr>
          </w:p>
        </w:tc>
        <w:tc>
          <w:tcPr>
            <w:tcW w:w="599" w:type="dxa"/>
          </w:tcPr>
          <w:p w14:paraId="556310AE" w14:textId="74D83AF1" w:rsidR="00D87EEB" w:rsidRDefault="00D87EEB" w:rsidP="00D87EEB">
            <w:pPr>
              <w:rPr>
                <w:rFonts w:ascii="Arial" w:hAnsi="Arial" w:cs="Arial"/>
              </w:rPr>
            </w:pPr>
          </w:p>
        </w:tc>
        <w:tc>
          <w:tcPr>
            <w:tcW w:w="4444" w:type="dxa"/>
          </w:tcPr>
          <w:p w14:paraId="5483C823" w14:textId="3F8BE4E0" w:rsidR="00D87EEB" w:rsidRDefault="00D87EEB" w:rsidP="00D87EEB">
            <w:pPr>
              <w:rPr>
                <w:rFonts w:ascii="Arial" w:hAnsi="Arial" w:cs="Arial"/>
              </w:rPr>
            </w:pPr>
          </w:p>
        </w:tc>
      </w:tr>
      <w:tr w:rsidR="00D87EEB" w14:paraId="3B32DA02" w14:textId="77777777" w:rsidTr="00EB7DA4">
        <w:trPr>
          <w:trHeight w:val="48"/>
        </w:trPr>
        <w:tc>
          <w:tcPr>
            <w:tcW w:w="594" w:type="dxa"/>
          </w:tcPr>
          <w:p w14:paraId="710F4103" w14:textId="33EB2F66" w:rsidR="00D87EEB" w:rsidRDefault="00D87EEB" w:rsidP="00D87EEB">
            <w:pPr>
              <w:rPr>
                <w:rFonts w:ascii="Arial" w:hAnsi="Arial" w:cs="Arial"/>
              </w:rPr>
            </w:pPr>
          </w:p>
        </w:tc>
        <w:tc>
          <w:tcPr>
            <w:tcW w:w="3899" w:type="dxa"/>
          </w:tcPr>
          <w:p w14:paraId="713DFA7C" w14:textId="30652939" w:rsidR="00D87EEB" w:rsidRDefault="00D87EEB" w:rsidP="00D87EEB">
            <w:pPr>
              <w:rPr>
                <w:rFonts w:ascii="Arial" w:hAnsi="Arial" w:cs="Arial"/>
              </w:rPr>
            </w:pPr>
          </w:p>
        </w:tc>
        <w:tc>
          <w:tcPr>
            <w:tcW w:w="599" w:type="dxa"/>
          </w:tcPr>
          <w:p w14:paraId="71BF648D" w14:textId="77777777" w:rsidR="00D87EEB" w:rsidRDefault="00D87EEB" w:rsidP="00D87EEB">
            <w:pPr>
              <w:rPr>
                <w:rFonts w:ascii="Arial" w:hAnsi="Arial" w:cs="Arial"/>
              </w:rPr>
            </w:pPr>
          </w:p>
        </w:tc>
        <w:tc>
          <w:tcPr>
            <w:tcW w:w="4444" w:type="dxa"/>
          </w:tcPr>
          <w:p w14:paraId="568158A7" w14:textId="77777777" w:rsidR="00D87EEB" w:rsidRDefault="00D87EEB" w:rsidP="00D87EEB">
            <w:pPr>
              <w:rPr>
                <w:rFonts w:ascii="Arial" w:hAnsi="Arial" w:cs="Arial"/>
              </w:rPr>
            </w:pPr>
          </w:p>
        </w:tc>
      </w:tr>
      <w:tr w:rsidR="00D87EEB" w14:paraId="2217B5CE" w14:textId="77777777" w:rsidTr="00EB7DA4">
        <w:trPr>
          <w:gridAfter w:val="3"/>
          <w:wAfter w:w="8942" w:type="dxa"/>
          <w:trHeight w:val="48"/>
        </w:trPr>
        <w:tc>
          <w:tcPr>
            <w:tcW w:w="594" w:type="dxa"/>
          </w:tcPr>
          <w:p w14:paraId="6EB147AD" w14:textId="77777777" w:rsidR="00D87EEB" w:rsidRDefault="00D87EEB" w:rsidP="00D87EEB">
            <w:pPr>
              <w:rPr>
                <w:rFonts w:ascii="Arial" w:hAnsi="Arial" w:cs="Arial"/>
              </w:rPr>
            </w:pPr>
          </w:p>
        </w:tc>
      </w:tr>
      <w:tr w:rsidR="00D87EEB" w14:paraId="43CB1F3B" w14:textId="77777777" w:rsidTr="00EB7DA4">
        <w:trPr>
          <w:gridAfter w:val="3"/>
          <w:wAfter w:w="8942" w:type="dxa"/>
          <w:trHeight w:val="48"/>
        </w:trPr>
        <w:tc>
          <w:tcPr>
            <w:tcW w:w="594" w:type="dxa"/>
          </w:tcPr>
          <w:p w14:paraId="02A6605A" w14:textId="5E446A75" w:rsidR="00D87EEB" w:rsidRDefault="00D87EEB" w:rsidP="00D87EEB">
            <w:pPr>
              <w:rPr>
                <w:rFonts w:ascii="Arial" w:hAnsi="Arial" w:cs="Arial"/>
              </w:rPr>
            </w:pPr>
          </w:p>
        </w:tc>
      </w:tr>
    </w:tbl>
    <w:p w14:paraId="44CFBF60" w14:textId="7714B10E" w:rsidR="00692E5E" w:rsidRPr="002B4A5F" w:rsidRDefault="00692E5E" w:rsidP="00692E5E">
      <w:pPr>
        <w:spacing w:after="0" w:line="240" w:lineRule="auto"/>
        <w:rPr>
          <w:rFonts w:ascii="Arial" w:hAnsi="Arial" w:cs="Arial"/>
        </w:rPr>
      </w:pPr>
      <w:r w:rsidRPr="004D1033">
        <w:rPr>
          <w:rFonts w:ascii="Arial" w:hAnsi="Arial" w:cs="Arial"/>
        </w:rPr>
        <w:lastRenderedPageBreak/>
        <w:t>Documents giving more detailed particulars of the Order namely a copy of the Order and maps contained in it, showing each length of road to which the Order relates, a statement of the Council’s reasons for making the Order, the Notice relating to the Council’s intention to make the Order together with a copy of The Borough of Broxbourne (Control of Parking) Consolidation) Order 20</w:t>
      </w:r>
      <w:r w:rsidR="00D50C1D">
        <w:rPr>
          <w:rFonts w:ascii="Arial" w:hAnsi="Arial" w:cs="Arial"/>
        </w:rPr>
        <w:t>22</w:t>
      </w:r>
      <w:r w:rsidRPr="004D1033">
        <w:rPr>
          <w:rFonts w:ascii="Arial" w:hAnsi="Arial" w:cs="Arial"/>
        </w:rPr>
        <w:t xml:space="preserve">, </w:t>
      </w:r>
      <w:r w:rsidRPr="00A775DB">
        <w:rPr>
          <w:rFonts w:ascii="Arial" w:hAnsi="Arial" w:cs="Arial"/>
        </w:rPr>
        <w:t>may be inspected on the Councils website (</w:t>
      </w:r>
      <w:hyperlink r:id="rId8" w:history="1">
        <w:r w:rsidRPr="00A775DB">
          <w:rPr>
            <w:rStyle w:val="Hyperlink"/>
            <w:rFonts w:ascii="Arial" w:hAnsi="Arial" w:cs="Arial"/>
          </w:rPr>
          <w:t>www.broxbourne.gov.uk/community/consultations</w:t>
        </w:r>
      </w:hyperlink>
      <w:r w:rsidRPr="00A775DB">
        <w:rPr>
          <w:rFonts w:ascii="Arial" w:hAnsi="Arial" w:cs="Arial"/>
        </w:rPr>
        <w:t>).</w:t>
      </w:r>
    </w:p>
    <w:p w14:paraId="5AD84C38" w14:textId="07FD687D" w:rsidR="004F615C" w:rsidRDefault="004F615C" w:rsidP="004D604B">
      <w:pPr>
        <w:spacing w:after="0" w:line="240" w:lineRule="auto"/>
        <w:rPr>
          <w:rFonts w:ascii="Arial" w:hAnsi="Arial" w:cs="Arial"/>
        </w:rPr>
      </w:pPr>
    </w:p>
    <w:p w14:paraId="36F0F42F" w14:textId="74A90E26" w:rsidR="000A7159" w:rsidRPr="006345AB" w:rsidRDefault="000A7159" w:rsidP="004D604B">
      <w:pPr>
        <w:spacing w:after="0" w:line="240" w:lineRule="auto"/>
        <w:rPr>
          <w:rFonts w:ascii="Arial" w:hAnsi="Arial" w:cs="Arial"/>
        </w:rPr>
      </w:pPr>
      <w:r>
        <w:rPr>
          <w:rFonts w:ascii="Arial" w:hAnsi="Arial" w:cs="Arial"/>
        </w:rPr>
        <w:t>Any objections to the proposed order together with the grounds on which they are made or  any representations relating to the proposed Order must be sent in writing to th</w:t>
      </w:r>
      <w:r w:rsidR="00D22890">
        <w:rPr>
          <w:rFonts w:ascii="Arial" w:hAnsi="Arial" w:cs="Arial"/>
        </w:rPr>
        <w:t>e</w:t>
      </w:r>
      <w:r w:rsidR="00AA4BD4">
        <w:rPr>
          <w:rFonts w:ascii="Arial" w:hAnsi="Arial" w:cs="Arial"/>
        </w:rPr>
        <w:t xml:space="preserve"> undersigned</w:t>
      </w:r>
      <w:r w:rsidR="00654045">
        <w:rPr>
          <w:rFonts w:ascii="Arial" w:hAnsi="Arial" w:cs="Arial"/>
        </w:rPr>
        <w:t xml:space="preserve"> or via email (</w:t>
      </w:r>
      <w:hyperlink r:id="rId9" w:history="1">
        <w:r w:rsidR="00654045" w:rsidRPr="00056ABA">
          <w:rPr>
            <w:rStyle w:val="Hyperlink"/>
            <w:rFonts w:ascii="Arial" w:hAnsi="Arial" w:cs="Arial"/>
          </w:rPr>
          <w:t>TROs@broxbourne.gov.uk</w:t>
        </w:r>
      </w:hyperlink>
      <w:r w:rsidR="00654045">
        <w:rPr>
          <w:rFonts w:ascii="Arial" w:hAnsi="Arial" w:cs="Arial"/>
        </w:rPr>
        <w:t xml:space="preserve">) </w:t>
      </w:r>
      <w:r w:rsidR="00AA4BD4">
        <w:rPr>
          <w:rFonts w:ascii="Arial" w:hAnsi="Arial" w:cs="Arial"/>
        </w:rPr>
        <w:t xml:space="preserve">by no later </w:t>
      </w:r>
      <w:r w:rsidR="00AA4BD4" w:rsidRPr="00F575CA">
        <w:rPr>
          <w:rFonts w:ascii="Arial" w:hAnsi="Arial" w:cs="Arial"/>
        </w:rPr>
        <w:t xml:space="preserve">than </w:t>
      </w:r>
      <w:r w:rsidR="00594BC4">
        <w:rPr>
          <w:rFonts w:ascii="Arial" w:hAnsi="Arial" w:cs="Arial"/>
          <w:b/>
          <w:bCs/>
        </w:rPr>
        <w:t>10 September 2026</w:t>
      </w:r>
    </w:p>
    <w:p w14:paraId="54D481DE" w14:textId="0795B77F" w:rsidR="000A7159" w:rsidRPr="006345AB" w:rsidRDefault="000A7159" w:rsidP="004D604B">
      <w:pPr>
        <w:spacing w:after="0" w:line="240" w:lineRule="auto"/>
        <w:rPr>
          <w:rFonts w:ascii="Arial" w:hAnsi="Arial" w:cs="Arial"/>
        </w:rPr>
      </w:pPr>
    </w:p>
    <w:p w14:paraId="778716D5" w14:textId="3B90CFFA" w:rsidR="000A7159" w:rsidRDefault="000A7159" w:rsidP="004D604B">
      <w:pPr>
        <w:spacing w:after="0" w:line="240" w:lineRule="auto"/>
        <w:rPr>
          <w:rFonts w:ascii="Arial" w:hAnsi="Arial" w:cs="Arial"/>
        </w:rPr>
      </w:pPr>
      <w:r w:rsidRPr="002B4A5F">
        <w:rPr>
          <w:rFonts w:ascii="Arial" w:hAnsi="Arial" w:cs="Arial"/>
        </w:rPr>
        <w:t xml:space="preserve">Dated </w:t>
      </w:r>
      <w:r w:rsidR="00594BC4">
        <w:rPr>
          <w:rFonts w:ascii="Arial" w:hAnsi="Arial" w:cs="Arial"/>
          <w:u w:val="single"/>
        </w:rPr>
        <w:t>20 August 2026</w:t>
      </w:r>
    </w:p>
    <w:p w14:paraId="1483ECE2" w14:textId="2218D8E6" w:rsidR="00D478E3" w:rsidRDefault="00D478E3" w:rsidP="004D604B">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01F03" w:rsidRPr="00C01F03" w14:paraId="029532F6" w14:textId="77777777" w:rsidTr="0032117A">
        <w:tc>
          <w:tcPr>
            <w:tcW w:w="4508" w:type="dxa"/>
            <w:hideMark/>
          </w:tcPr>
          <w:p w14:paraId="4B4BE1B8" w14:textId="77777777" w:rsidR="00C01F03" w:rsidRPr="00C01F03" w:rsidRDefault="00C01F03" w:rsidP="00C01F03">
            <w:pPr>
              <w:rPr>
                <w:rFonts w:ascii="Arial" w:hAnsi="Arial" w:cs="Arial"/>
              </w:rPr>
            </w:pPr>
            <w:r w:rsidRPr="00C01F03">
              <w:rPr>
                <w:rFonts w:ascii="Arial" w:hAnsi="Arial" w:cs="Arial"/>
              </w:rPr>
              <w:t>Borough Offices</w:t>
            </w:r>
            <w:r w:rsidRPr="00C01F03">
              <w:rPr>
                <w:rFonts w:ascii="Arial" w:hAnsi="Arial" w:cs="Arial"/>
              </w:rPr>
              <w:tab/>
              <w:t xml:space="preserve">     </w:t>
            </w:r>
          </w:p>
          <w:p w14:paraId="391F2078" w14:textId="77777777" w:rsidR="00C01F03" w:rsidRPr="00C01F03" w:rsidRDefault="00C01F03" w:rsidP="00C01F03">
            <w:pPr>
              <w:rPr>
                <w:rFonts w:ascii="Arial" w:hAnsi="Arial" w:cs="Arial"/>
              </w:rPr>
            </w:pPr>
            <w:r w:rsidRPr="00C01F03">
              <w:rPr>
                <w:rFonts w:ascii="Arial" w:hAnsi="Arial" w:cs="Arial"/>
              </w:rPr>
              <w:t>Bishops’ College</w:t>
            </w:r>
            <w:r w:rsidRPr="00C01F03">
              <w:rPr>
                <w:rFonts w:ascii="Arial" w:hAnsi="Arial" w:cs="Arial"/>
              </w:rPr>
              <w:tab/>
            </w:r>
          </w:p>
          <w:p w14:paraId="7A2D6026" w14:textId="77777777" w:rsidR="00C01F03" w:rsidRPr="00C01F03" w:rsidRDefault="00C01F03" w:rsidP="00C01F03">
            <w:pPr>
              <w:rPr>
                <w:rFonts w:ascii="Arial" w:hAnsi="Arial" w:cs="Arial"/>
              </w:rPr>
            </w:pPr>
            <w:r w:rsidRPr="00C01F03">
              <w:rPr>
                <w:rFonts w:ascii="Arial" w:hAnsi="Arial" w:cs="Arial"/>
              </w:rPr>
              <w:t>Churchgate</w:t>
            </w:r>
          </w:p>
          <w:p w14:paraId="39CE99BA" w14:textId="77777777" w:rsidR="00C01F03" w:rsidRPr="00C01F03" w:rsidRDefault="00C01F03" w:rsidP="00C01F03">
            <w:pPr>
              <w:rPr>
                <w:rFonts w:ascii="Arial" w:hAnsi="Arial" w:cs="Arial"/>
              </w:rPr>
            </w:pPr>
            <w:r w:rsidRPr="00C01F03">
              <w:rPr>
                <w:rFonts w:ascii="Arial" w:hAnsi="Arial" w:cs="Arial"/>
              </w:rPr>
              <w:t>CHESHUNT</w:t>
            </w:r>
            <w:r w:rsidRPr="00C01F03">
              <w:rPr>
                <w:rFonts w:ascii="Arial" w:hAnsi="Arial" w:cs="Arial"/>
              </w:rPr>
              <w:tab/>
            </w:r>
          </w:p>
          <w:p w14:paraId="45EC3B3A" w14:textId="77777777" w:rsidR="00C01F03" w:rsidRPr="00C01F03" w:rsidRDefault="00C01F03" w:rsidP="00C01F03">
            <w:pPr>
              <w:rPr>
                <w:rFonts w:ascii="Arial" w:hAnsi="Arial" w:cs="Arial"/>
              </w:rPr>
            </w:pPr>
            <w:r w:rsidRPr="00C01F03">
              <w:rPr>
                <w:rFonts w:ascii="Arial" w:hAnsi="Arial" w:cs="Arial"/>
              </w:rPr>
              <w:t>Herts EN8 9XQ</w:t>
            </w:r>
          </w:p>
        </w:tc>
        <w:tc>
          <w:tcPr>
            <w:tcW w:w="4508" w:type="dxa"/>
            <w:hideMark/>
          </w:tcPr>
          <w:p w14:paraId="12A904ED" w14:textId="2BF3A38D" w:rsidR="00C01F03" w:rsidRPr="00C01F03" w:rsidRDefault="009B5521" w:rsidP="00C01F03">
            <w:pPr>
              <w:rPr>
                <w:rFonts w:ascii="Arial" w:hAnsi="Arial" w:cs="Arial"/>
              </w:rPr>
            </w:pPr>
            <w:r w:rsidRPr="00780C97">
              <w:rPr>
                <w:rFonts w:ascii="Arial Narrow" w:hAnsi="Arial Narrow" w:cs="Arial"/>
                <w:noProof/>
              </w:rPr>
              <w:drawing>
                <wp:anchor distT="0" distB="0" distL="114300" distR="114300" simplePos="0" relativeHeight="251659264" behindDoc="0" locked="0" layoutInCell="1" allowOverlap="1" wp14:anchorId="3CD6179D" wp14:editId="4A27594B">
                  <wp:simplePos x="0" y="0"/>
                  <wp:positionH relativeFrom="column">
                    <wp:posOffset>52070</wp:posOffset>
                  </wp:positionH>
                  <wp:positionV relativeFrom="paragraph">
                    <wp:posOffset>-309880</wp:posOffset>
                  </wp:positionV>
                  <wp:extent cx="1657350" cy="599440"/>
                  <wp:effectExtent l="0" t="0" r="0" b="0"/>
                  <wp:wrapNone/>
                  <wp:docPr id="96772696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26962" name="Picture 1" descr="A black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599440"/>
                          </a:xfrm>
                          <a:prstGeom prst="rect">
                            <a:avLst/>
                          </a:prstGeom>
                          <a:noFill/>
                          <a:ln>
                            <a:noFill/>
                          </a:ln>
                        </pic:spPr>
                      </pic:pic>
                    </a:graphicData>
                  </a:graphic>
                </wp:anchor>
              </w:drawing>
            </w:r>
          </w:p>
          <w:p w14:paraId="052EE9B8" w14:textId="77777777" w:rsidR="009B5521" w:rsidRDefault="009B5521" w:rsidP="00C01F03">
            <w:pPr>
              <w:rPr>
                <w:rFonts w:ascii="Arial" w:hAnsi="Arial" w:cs="Arial"/>
              </w:rPr>
            </w:pPr>
          </w:p>
          <w:p w14:paraId="792EBE4D" w14:textId="7BBC6300" w:rsidR="00C01F03" w:rsidRPr="00C01F03" w:rsidRDefault="009B5521" w:rsidP="00C01F03">
            <w:pPr>
              <w:rPr>
                <w:rFonts w:ascii="Arial" w:hAnsi="Arial" w:cs="Arial"/>
              </w:rPr>
            </w:pPr>
            <w:r>
              <w:rPr>
                <w:rFonts w:ascii="Arial" w:hAnsi="Arial" w:cs="Arial"/>
              </w:rPr>
              <w:t>Nichola Needs</w:t>
            </w:r>
          </w:p>
          <w:p w14:paraId="114797BF" w14:textId="7CAFB4EA" w:rsidR="00C01F03" w:rsidRPr="00C01F03" w:rsidRDefault="009B5521" w:rsidP="00C01F03">
            <w:pPr>
              <w:rPr>
                <w:rFonts w:ascii="Arial" w:hAnsi="Arial" w:cs="Arial"/>
              </w:rPr>
            </w:pPr>
            <w:r>
              <w:rPr>
                <w:rFonts w:ascii="Arial" w:hAnsi="Arial" w:cs="Arial"/>
              </w:rPr>
              <w:t>Customer Services and Communications Service Director</w:t>
            </w:r>
          </w:p>
        </w:tc>
      </w:tr>
    </w:tbl>
    <w:p w14:paraId="4F249B64" w14:textId="09959A44" w:rsidR="000A7159" w:rsidRPr="007071E4" w:rsidRDefault="000A7159" w:rsidP="00C01F03">
      <w:pPr>
        <w:spacing w:after="0" w:line="240" w:lineRule="auto"/>
        <w:rPr>
          <w:rFonts w:ascii="Arial" w:hAnsi="Arial" w:cs="Arial"/>
        </w:rPr>
      </w:pPr>
    </w:p>
    <w:sectPr w:rsidR="000A7159" w:rsidRPr="007071E4" w:rsidSect="00C53C22">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FD17" w14:textId="77777777" w:rsidR="002D067E" w:rsidRDefault="002D067E" w:rsidP="002C45EE">
      <w:pPr>
        <w:spacing w:after="0" w:line="240" w:lineRule="auto"/>
      </w:pPr>
      <w:r>
        <w:separator/>
      </w:r>
    </w:p>
  </w:endnote>
  <w:endnote w:type="continuationSeparator" w:id="0">
    <w:p w14:paraId="59B3D8A8" w14:textId="77777777" w:rsidR="002D067E" w:rsidRDefault="002D067E" w:rsidP="002C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A4C9" w14:textId="77777777" w:rsidR="002D067E" w:rsidRDefault="002D067E" w:rsidP="002C45EE">
      <w:pPr>
        <w:spacing w:after="0" w:line="240" w:lineRule="auto"/>
      </w:pPr>
      <w:r>
        <w:separator/>
      </w:r>
    </w:p>
  </w:footnote>
  <w:footnote w:type="continuationSeparator" w:id="0">
    <w:p w14:paraId="654BCF08" w14:textId="77777777" w:rsidR="002D067E" w:rsidRDefault="002D067E" w:rsidP="002C4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40C7A"/>
    <w:multiLevelType w:val="hybridMultilevel"/>
    <w:tmpl w:val="DA8CB41E"/>
    <w:lvl w:ilvl="0" w:tplc="81727526">
      <w:start w:val="1"/>
      <w:numFmt w:val="lowerRoman"/>
      <w:lvlText w:val="%1."/>
      <w:lvlJc w:val="righ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393757"/>
    <w:multiLevelType w:val="hybridMultilevel"/>
    <w:tmpl w:val="BC1AC412"/>
    <w:lvl w:ilvl="0" w:tplc="98A20B6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636B547F"/>
    <w:multiLevelType w:val="hybridMultilevel"/>
    <w:tmpl w:val="DA8CB41E"/>
    <w:lvl w:ilvl="0" w:tplc="FFFFFFFF">
      <w:start w:val="1"/>
      <w:numFmt w:val="lowerRoman"/>
      <w:lvlText w:val="%1."/>
      <w:lvlJc w:val="righ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ED5200E"/>
    <w:multiLevelType w:val="hybridMultilevel"/>
    <w:tmpl w:val="4C2A527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F23E2D"/>
    <w:multiLevelType w:val="hybridMultilevel"/>
    <w:tmpl w:val="EDCA2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9899249">
    <w:abstractNumId w:val="3"/>
  </w:num>
  <w:num w:numId="2" w16cid:durableId="680856496">
    <w:abstractNumId w:val="4"/>
  </w:num>
  <w:num w:numId="3" w16cid:durableId="1719622164">
    <w:abstractNumId w:val="1"/>
  </w:num>
  <w:num w:numId="4" w16cid:durableId="331419065">
    <w:abstractNumId w:val="0"/>
  </w:num>
  <w:num w:numId="5" w16cid:durableId="1569221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B23"/>
    <w:rsid w:val="00001811"/>
    <w:rsid w:val="000070B9"/>
    <w:rsid w:val="000111DB"/>
    <w:rsid w:val="0002258E"/>
    <w:rsid w:val="00026A30"/>
    <w:rsid w:val="00035207"/>
    <w:rsid w:val="00036747"/>
    <w:rsid w:val="000372C8"/>
    <w:rsid w:val="00051638"/>
    <w:rsid w:val="00067AF4"/>
    <w:rsid w:val="0007071D"/>
    <w:rsid w:val="00073070"/>
    <w:rsid w:val="000743EC"/>
    <w:rsid w:val="00094AA4"/>
    <w:rsid w:val="00094B44"/>
    <w:rsid w:val="000A59B3"/>
    <w:rsid w:val="000A7159"/>
    <w:rsid w:val="000B7027"/>
    <w:rsid w:val="000B7FC9"/>
    <w:rsid w:val="000C55B7"/>
    <w:rsid w:val="000C6C6B"/>
    <w:rsid w:val="000D2D45"/>
    <w:rsid w:val="000E3A92"/>
    <w:rsid w:val="000E4C72"/>
    <w:rsid w:val="000F4513"/>
    <w:rsid w:val="000F74B8"/>
    <w:rsid w:val="000F7A63"/>
    <w:rsid w:val="00103647"/>
    <w:rsid w:val="0011320E"/>
    <w:rsid w:val="00117D40"/>
    <w:rsid w:val="001200B4"/>
    <w:rsid w:val="001241AD"/>
    <w:rsid w:val="001358E6"/>
    <w:rsid w:val="00136550"/>
    <w:rsid w:val="001416E7"/>
    <w:rsid w:val="00146E55"/>
    <w:rsid w:val="00155C4B"/>
    <w:rsid w:val="001635D8"/>
    <w:rsid w:val="00171611"/>
    <w:rsid w:val="00187DD6"/>
    <w:rsid w:val="00194D99"/>
    <w:rsid w:val="001A0382"/>
    <w:rsid w:val="001C020B"/>
    <w:rsid w:val="001C1B3D"/>
    <w:rsid w:val="001C3EE2"/>
    <w:rsid w:val="001C7BAF"/>
    <w:rsid w:val="001D2F63"/>
    <w:rsid w:val="001D4415"/>
    <w:rsid w:val="001D7846"/>
    <w:rsid w:val="001E338B"/>
    <w:rsid w:val="001F070A"/>
    <w:rsid w:val="001F1D5F"/>
    <w:rsid w:val="001F31EA"/>
    <w:rsid w:val="00222ADE"/>
    <w:rsid w:val="002271B1"/>
    <w:rsid w:val="00231285"/>
    <w:rsid w:val="00237D35"/>
    <w:rsid w:val="002420B8"/>
    <w:rsid w:val="00251215"/>
    <w:rsid w:val="00251C0E"/>
    <w:rsid w:val="00260D4A"/>
    <w:rsid w:val="00271018"/>
    <w:rsid w:val="0027394C"/>
    <w:rsid w:val="00277941"/>
    <w:rsid w:val="0029217F"/>
    <w:rsid w:val="00292505"/>
    <w:rsid w:val="0029303A"/>
    <w:rsid w:val="002975DA"/>
    <w:rsid w:val="002A0490"/>
    <w:rsid w:val="002A51D3"/>
    <w:rsid w:val="002B3673"/>
    <w:rsid w:val="002B4A5F"/>
    <w:rsid w:val="002C160D"/>
    <w:rsid w:val="002C3D1A"/>
    <w:rsid w:val="002C45EE"/>
    <w:rsid w:val="002C62F9"/>
    <w:rsid w:val="002C7C88"/>
    <w:rsid w:val="002D067E"/>
    <w:rsid w:val="002D366F"/>
    <w:rsid w:val="002D3EBD"/>
    <w:rsid w:val="002D5F20"/>
    <w:rsid w:val="002D6F1F"/>
    <w:rsid w:val="002F5542"/>
    <w:rsid w:val="002F55DE"/>
    <w:rsid w:val="002F6EB2"/>
    <w:rsid w:val="0030119B"/>
    <w:rsid w:val="0030448E"/>
    <w:rsid w:val="00320E0E"/>
    <w:rsid w:val="0032686D"/>
    <w:rsid w:val="00335CBF"/>
    <w:rsid w:val="00335EAD"/>
    <w:rsid w:val="00337191"/>
    <w:rsid w:val="00337276"/>
    <w:rsid w:val="00342B50"/>
    <w:rsid w:val="00345FEA"/>
    <w:rsid w:val="00350162"/>
    <w:rsid w:val="003529BB"/>
    <w:rsid w:val="003575C4"/>
    <w:rsid w:val="00373E02"/>
    <w:rsid w:val="00374835"/>
    <w:rsid w:val="00387801"/>
    <w:rsid w:val="00390A95"/>
    <w:rsid w:val="003A3E8B"/>
    <w:rsid w:val="003A5752"/>
    <w:rsid w:val="003A6C28"/>
    <w:rsid w:val="003B262C"/>
    <w:rsid w:val="003B2D49"/>
    <w:rsid w:val="003C46B7"/>
    <w:rsid w:val="003E2BC3"/>
    <w:rsid w:val="003E6247"/>
    <w:rsid w:val="003F7B99"/>
    <w:rsid w:val="00407689"/>
    <w:rsid w:val="00431F8A"/>
    <w:rsid w:val="0043225E"/>
    <w:rsid w:val="00435894"/>
    <w:rsid w:val="004403D5"/>
    <w:rsid w:val="00440FC4"/>
    <w:rsid w:val="00442C87"/>
    <w:rsid w:val="00447386"/>
    <w:rsid w:val="00450F09"/>
    <w:rsid w:val="004619C2"/>
    <w:rsid w:val="00467700"/>
    <w:rsid w:val="00467D3C"/>
    <w:rsid w:val="00483E79"/>
    <w:rsid w:val="00492E50"/>
    <w:rsid w:val="004A0586"/>
    <w:rsid w:val="004C6B01"/>
    <w:rsid w:val="004D48F4"/>
    <w:rsid w:val="004D604B"/>
    <w:rsid w:val="004E1176"/>
    <w:rsid w:val="004F1A28"/>
    <w:rsid w:val="004F615C"/>
    <w:rsid w:val="00501402"/>
    <w:rsid w:val="00501AF4"/>
    <w:rsid w:val="005040B4"/>
    <w:rsid w:val="00505FB3"/>
    <w:rsid w:val="00512855"/>
    <w:rsid w:val="0051751C"/>
    <w:rsid w:val="005249D6"/>
    <w:rsid w:val="00527573"/>
    <w:rsid w:val="005344CF"/>
    <w:rsid w:val="005355BF"/>
    <w:rsid w:val="0053601F"/>
    <w:rsid w:val="00555F66"/>
    <w:rsid w:val="005644E9"/>
    <w:rsid w:val="00567825"/>
    <w:rsid w:val="0057659A"/>
    <w:rsid w:val="00590EED"/>
    <w:rsid w:val="00594BC4"/>
    <w:rsid w:val="00596734"/>
    <w:rsid w:val="005A4729"/>
    <w:rsid w:val="005A5A83"/>
    <w:rsid w:val="005A6679"/>
    <w:rsid w:val="005A7C5A"/>
    <w:rsid w:val="005B2381"/>
    <w:rsid w:val="005C2D4D"/>
    <w:rsid w:val="005C65E6"/>
    <w:rsid w:val="005F2626"/>
    <w:rsid w:val="0060195B"/>
    <w:rsid w:val="006103D7"/>
    <w:rsid w:val="00634138"/>
    <w:rsid w:val="006345AB"/>
    <w:rsid w:val="00634F60"/>
    <w:rsid w:val="00635DC4"/>
    <w:rsid w:val="00642FBE"/>
    <w:rsid w:val="00651116"/>
    <w:rsid w:val="00654045"/>
    <w:rsid w:val="00656D4D"/>
    <w:rsid w:val="006634B7"/>
    <w:rsid w:val="00667D0E"/>
    <w:rsid w:val="00670C6F"/>
    <w:rsid w:val="0067672E"/>
    <w:rsid w:val="0068417C"/>
    <w:rsid w:val="00684B45"/>
    <w:rsid w:val="006916AD"/>
    <w:rsid w:val="00692E5E"/>
    <w:rsid w:val="00696B37"/>
    <w:rsid w:val="006C697A"/>
    <w:rsid w:val="006F476A"/>
    <w:rsid w:val="00703B12"/>
    <w:rsid w:val="007071E4"/>
    <w:rsid w:val="00714A59"/>
    <w:rsid w:val="00724BC1"/>
    <w:rsid w:val="00735845"/>
    <w:rsid w:val="00736D04"/>
    <w:rsid w:val="00742ACD"/>
    <w:rsid w:val="00742F2E"/>
    <w:rsid w:val="00743143"/>
    <w:rsid w:val="00743699"/>
    <w:rsid w:val="007461EA"/>
    <w:rsid w:val="00756D0A"/>
    <w:rsid w:val="00771E59"/>
    <w:rsid w:val="0077782F"/>
    <w:rsid w:val="00777948"/>
    <w:rsid w:val="00790D4E"/>
    <w:rsid w:val="007914AE"/>
    <w:rsid w:val="00791AA2"/>
    <w:rsid w:val="0079390A"/>
    <w:rsid w:val="00796946"/>
    <w:rsid w:val="00797486"/>
    <w:rsid w:val="007C024B"/>
    <w:rsid w:val="007C1776"/>
    <w:rsid w:val="007C7073"/>
    <w:rsid w:val="007D5062"/>
    <w:rsid w:val="007D61AD"/>
    <w:rsid w:val="007D6663"/>
    <w:rsid w:val="007E44D4"/>
    <w:rsid w:val="007E58D3"/>
    <w:rsid w:val="00812570"/>
    <w:rsid w:val="00813ECF"/>
    <w:rsid w:val="00814453"/>
    <w:rsid w:val="00821498"/>
    <w:rsid w:val="00821970"/>
    <w:rsid w:val="008246BF"/>
    <w:rsid w:val="00827E34"/>
    <w:rsid w:val="00834D56"/>
    <w:rsid w:val="0083527E"/>
    <w:rsid w:val="00835EF2"/>
    <w:rsid w:val="008474C9"/>
    <w:rsid w:val="008512FA"/>
    <w:rsid w:val="00856051"/>
    <w:rsid w:val="00866FDF"/>
    <w:rsid w:val="00870DC4"/>
    <w:rsid w:val="00872B9C"/>
    <w:rsid w:val="008772A4"/>
    <w:rsid w:val="008831CB"/>
    <w:rsid w:val="00883562"/>
    <w:rsid w:val="00894A02"/>
    <w:rsid w:val="008A09A5"/>
    <w:rsid w:val="008A2DBC"/>
    <w:rsid w:val="008B739E"/>
    <w:rsid w:val="008C0D89"/>
    <w:rsid w:val="008C422C"/>
    <w:rsid w:val="008C7E4D"/>
    <w:rsid w:val="008D612F"/>
    <w:rsid w:val="008E5DC4"/>
    <w:rsid w:val="008F2472"/>
    <w:rsid w:val="00904EF2"/>
    <w:rsid w:val="00912FFF"/>
    <w:rsid w:val="00914C8D"/>
    <w:rsid w:val="00937689"/>
    <w:rsid w:val="00940DEC"/>
    <w:rsid w:val="00940F75"/>
    <w:rsid w:val="00943F6B"/>
    <w:rsid w:val="00947AD9"/>
    <w:rsid w:val="00954408"/>
    <w:rsid w:val="009564E0"/>
    <w:rsid w:val="00956617"/>
    <w:rsid w:val="00963220"/>
    <w:rsid w:val="009652B5"/>
    <w:rsid w:val="009663FA"/>
    <w:rsid w:val="00966CAE"/>
    <w:rsid w:val="0097479B"/>
    <w:rsid w:val="00974E78"/>
    <w:rsid w:val="009764B4"/>
    <w:rsid w:val="00976C7D"/>
    <w:rsid w:val="00983D04"/>
    <w:rsid w:val="009964D0"/>
    <w:rsid w:val="00996D47"/>
    <w:rsid w:val="00997415"/>
    <w:rsid w:val="009B509F"/>
    <w:rsid w:val="009B5521"/>
    <w:rsid w:val="009B6593"/>
    <w:rsid w:val="009D0969"/>
    <w:rsid w:val="009D4F8C"/>
    <w:rsid w:val="009D5CBE"/>
    <w:rsid w:val="009D64FD"/>
    <w:rsid w:val="009E1427"/>
    <w:rsid w:val="009E4C97"/>
    <w:rsid w:val="009E612E"/>
    <w:rsid w:val="009F05B6"/>
    <w:rsid w:val="00A0287C"/>
    <w:rsid w:val="00A14B93"/>
    <w:rsid w:val="00A17661"/>
    <w:rsid w:val="00A20628"/>
    <w:rsid w:val="00A35401"/>
    <w:rsid w:val="00A837E0"/>
    <w:rsid w:val="00A85422"/>
    <w:rsid w:val="00A919D3"/>
    <w:rsid w:val="00A9393C"/>
    <w:rsid w:val="00A96685"/>
    <w:rsid w:val="00AA4BD4"/>
    <w:rsid w:val="00AC1B23"/>
    <w:rsid w:val="00AE2AAF"/>
    <w:rsid w:val="00AE59F4"/>
    <w:rsid w:val="00B32CC6"/>
    <w:rsid w:val="00B33638"/>
    <w:rsid w:val="00B35B5C"/>
    <w:rsid w:val="00B362DD"/>
    <w:rsid w:val="00B4070B"/>
    <w:rsid w:val="00B43A8B"/>
    <w:rsid w:val="00B45162"/>
    <w:rsid w:val="00B45AFD"/>
    <w:rsid w:val="00B510DA"/>
    <w:rsid w:val="00B558DF"/>
    <w:rsid w:val="00B55F8E"/>
    <w:rsid w:val="00B5671D"/>
    <w:rsid w:val="00B6426E"/>
    <w:rsid w:val="00B87BAC"/>
    <w:rsid w:val="00B95573"/>
    <w:rsid w:val="00B97AE0"/>
    <w:rsid w:val="00BA1DFC"/>
    <w:rsid w:val="00BA6A9A"/>
    <w:rsid w:val="00BB5270"/>
    <w:rsid w:val="00BC31E5"/>
    <w:rsid w:val="00BC71E4"/>
    <w:rsid w:val="00BC7319"/>
    <w:rsid w:val="00BD0779"/>
    <w:rsid w:val="00BD21D6"/>
    <w:rsid w:val="00BD4274"/>
    <w:rsid w:val="00BE239D"/>
    <w:rsid w:val="00BF13EE"/>
    <w:rsid w:val="00BF6568"/>
    <w:rsid w:val="00BF7923"/>
    <w:rsid w:val="00C0009C"/>
    <w:rsid w:val="00C01F03"/>
    <w:rsid w:val="00C1125E"/>
    <w:rsid w:val="00C17B18"/>
    <w:rsid w:val="00C231DF"/>
    <w:rsid w:val="00C31586"/>
    <w:rsid w:val="00C336F4"/>
    <w:rsid w:val="00C40DE2"/>
    <w:rsid w:val="00C42142"/>
    <w:rsid w:val="00C4763C"/>
    <w:rsid w:val="00C52FB9"/>
    <w:rsid w:val="00C53C22"/>
    <w:rsid w:val="00C61797"/>
    <w:rsid w:val="00C63B26"/>
    <w:rsid w:val="00C6488D"/>
    <w:rsid w:val="00C65A0A"/>
    <w:rsid w:val="00C65F1F"/>
    <w:rsid w:val="00C71454"/>
    <w:rsid w:val="00C737B4"/>
    <w:rsid w:val="00C73C1D"/>
    <w:rsid w:val="00C74320"/>
    <w:rsid w:val="00C86293"/>
    <w:rsid w:val="00C928AE"/>
    <w:rsid w:val="00CC20FB"/>
    <w:rsid w:val="00CF1883"/>
    <w:rsid w:val="00D06E43"/>
    <w:rsid w:val="00D110EF"/>
    <w:rsid w:val="00D1296C"/>
    <w:rsid w:val="00D13FA7"/>
    <w:rsid w:val="00D207A5"/>
    <w:rsid w:val="00D22890"/>
    <w:rsid w:val="00D35DDF"/>
    <w:rsid w:val="00D4566B"/>
    <w:rsid w:val="00D47765"/>
    <w:rsid w:val="00D478E3"/>
    <w:rsid w:val="00D50C1D"/>
    <w:rsid w:val="00D5118F"/>
    <w:rsid w:val="00D51253"/>
    <w:rsid w:val="00D5388F"/>
    <w:rsid w:val="00D53BD5"/>
    <w:rsid w:val="00D54C3E"/>
    <w:rsid w:val="00D609E9"/>
    <w:rsid w:val="00D652C3"/>
    <w:rsid w:val="00D7152C"/>
    <w:rsid w:val="00D87EEB"/>
    <w:rsid w:val="00D95DE0"/>
    <w:rsid w:val="00D963EF"/>
    <w:rsid w:val="00DA4EC6"/>
    <w:rsid w:val="00DA6FDA"/>
    <w:rsid w:val="00DB0BE9"/>
    <w:rsid w:val="00DB186B"/>
    <w:rsid w:val="00DB43F0"/>
    <w:rsid w:val="00DB54EC"/>
    <w:rsid w:val="00DB76D3"/>
    <w:rsid w:val="00DC7B16"/>
    <w:rsid w:val="00DD65A1"/>
    <w:rsid w:val="00DE4136"/>
    <w:rsid w:val="00DF581C"/>
    <w:rsid w:val="00DF7493"/>
    <w:rsid w:val="00DF7ED3"/>
    <w:rsid w:val="00E026A5"/>
    <w:rsid w:val="00E12F6D"/>
    <w:rsid w:val="00E22C08"/>
    <w:rsid w:val="00E354AB"/>
    <w:rsid w:val="00E36567"/>
    <w:rsid w:val="00E56ADC"/>
    <w:rsid w:val="00E57D57"/>
    <w:rsid w:val="00E615B6"/>
    <w:rsid w:val="00E64587"/>
    <w:rsid w:val="00E76BEF"/>
    <w:rsid w:val="00E81F59"/>
    <w:rsid w:val="00E91C4A"/>
    <w:rsid w:val="00E92FAF"/>
    <w:rsid w:val="00EA3C03"/>
    <w:rsid w:val="00EA4D67"/>
    <w:rsid w:val="00EA71B7"/>
    <w:rsid w:val="00EB02FD"/>
    <w:rsid w:val="00EB2F72"/>
    <w:rsid w:val="00EB3808"/>
    <w:rsid w:val="00EB7DA4"/>
    <w:rsid w:val="00EC1DE5"/>
    <w:rsid w:val="00EC2B97"/>
    <w:rsid w:val="00EC437B"/>
    <w:rsid w:val="00EC4E58"/>
    <w:rsid w:val="00ED38BE"/>
    <w:rsid w:val="00F131E4"/>
    <w:rsid w:val="00F14271"/>
    <w:rsid w:val="00F24283"/>
    <w:rsid w:val="00F40BE9"/>
    <w:rsid w:val="00F43028"/>
    <w:rsid w:val="00F4311B"/>
    <w:rsid w:val="00F4377E"/>
    <w:rsid w:val="00F47E3D"/>
    <w:rsid w:val="00F546FA"/>
    <w:rsid w:val="00F55138"/>
    <w:rsid w:val="00F575CA"/>
    <w:rsid w:val="00F62C52"/>
    <w:rsid w:val="00F65CB4"/>
    <w:rsid w:val="00F663AC"/>
    <w:rsid w:val="00F66F23"/>
    <w:rsid w:val="00F75555"/>
    <w:rsid w:val="00F82CFE"/>
    <w:rsid w:val="00F924D5"/>
    <w:rsid w:val="00F92D08"/>
    <w:rsid w:val="00F971CA"/>
    <w:rsid w:val="00FA1B59"/>
    <w:rsid w:val="00FD15AA"/>
    <w:rsid w:val="00FE0499"/>
    <w:rsid w:val="00FE1070"/>
    <w:rsid w:val="00FE1413"/>
    <w:rsid w:val="00FE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FB7AA"/>
  <w15:docId w15:val="{0BEB7BF6-F029-4C09-AD1A-16328B20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B23"/>
    <w:pPr>
      <w:ind w:left="720"/>
      <w:contextualSpacing/>
    </w:pPr>
  </w:style>
  <w:style w:type="table" w:styleId="TableGrid">
    <w:name w:val="Table Grid"/>
    <w:basedOn w:val="TableNormal"/>
    <w:uiPriority w:val="59"/>
    <w:rsid w:val="00F62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0B8"/>
    <w:rPr>
      <w:rFonts w:ascii="Tahoma" w:hAnsi="Tahoma" w:cs="Tahoma"/>
      <w:sz w:val="16"/>
      <w:szCs w:val="16"/>
    </w:rPr>
  </w:style>
  <w:style w:type="character" w:styleId="Hyperlink">
    <w:name w:val="Hyperlink"/>
    <w:basedOn w:val="DefaultParagraphFont"/>
    <w:uiPriority w:val="99"/>
    <w:unhideWhenUsed/>
    <w:rsid w:val="001F31EA"/>
    <w:rPr>
      <w:color w:val="0000FF"/>
      <w:u w:val="single"/>
    </w:rPr>
  </w:style>
  <w:style w:type="character" w:styleId="FollowedHyperlink">
    <w:name w:val="FollowedHyperlink"/>
    <w:basedOn w:val="DefaultParagraphFont"/>
    <w:uiPriority w:val="99"/>
    <w:semiHidden/>
    <w:unhideWhenUsed/>
    <w:rsid w:val="002B4A5F"/>
    <w:rPr>
      <w:color w:val="800080" w:themeColor="followedHyperlink"/>
      <w:u w:val="single"/>
    </w:rPr>
  </w:style>
  <w:style w:type="paragraph" w:styleId="Header">
    <w:name w:val="header"/>
    <w:basedOn w:val="Normal"/>
    <w:link w:val="HeaderChar"/>
    <w:uiPriority w:val="99"/>
    <w:unhideWhenUsed/>
    <w:rsid w:val="002C4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5EE"/>
  </w:style>
  <w:style w:type="paragraph" w:styleId="Footer">
    <w:name w:val="footer"/>
    <w:basedOn w:val="Normal"/>
    <w:link w:val="FooterChar"/>
    <w:uiPriority w:val="99"/>
    <w:unhideWhenUsed/>
    <w:rsid w:val="002C4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328706">
      <w:bodyDiv w:val="1"/>
      <w:marLeft w:val="0"/>
      <w:marRight w:val="0"/>
      <w:marTop w:val="0"/>
      <w:marBottom w:val="0"/>
      <w:divBdr>
        <w:top w:val="none" w:sz="0" w:space="0" w:color="auto"/>
        <w:left w:val="none" w:sz="0" w:space="0" w:color="auto"/>
        <w:bottom w:val="none" w:sz="0" w:space="0" w:color="auto"/>
        <w:right w:val="none" w:sz="0" w:space="0" w:color="auto"/>
      </w:divBdr>
    </w:div>
    <w:div w:id="62030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xbourne.gov.uk/community/consult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TROs@broxbourn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4AF1-3D8B-414E-BCCA-1B568C7BF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 Franks</dc:creator>
  <cp:lastModifiedBy>Tracy O’ Keeffe</cp:lastModifiedBy>
  <cp:revision>5</cp:revision>
  <dcterms:created xsi:type="dcterms:W3CDTF">2026-07-21T13:28:00Z</dcterms:created>
  <dcterms:modified xsi:type="dcterms:W3CDTF">2026-08-18T12:48:00Z</dcterms:modified>
</cp:coreProperties>
</file>